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747E0" w14:textId="0C669889" w:rsidR="00562A0A" w:rsidRDefault="00364D88" w:rsidP="00A16D6D">
      <w:pPr>
        <w:shd w:val="clear" w:color="auto" w:fill="FFFFFF"/>
        <w:spacing w:after="0" w:line="240" w:lineRule="auto"/>
        <w:outlineLvl w:val="1"/>
        <w:rPr>
          <w:rFonts w:ascii="Arial" w:eastAsia="Times New Roman" w:hAnsi="Arial" w:cs="Arial"/>
          <w:color w:val="000000"/>
          <w:sz w:val="17"/>
          <w:szCs w:val="17"/>
          <w:lang w:eastAsia="nl-NL"/>
        </w:rPr>
      </w:pPr>
      <w:bookmarkStart w:id="0" w:name="_Hlk520107490"/>
      <w:r>
        <w:rPr>
          <w:rFonts w:ascii="Arial" w:eastAsia="Times New Roman" w:hAnsi="Arial" w:cs="Arial"/>
          <w:b/>
          <w:caps/>
          <w:color w:val="333333"/>
          <w:lang w:eastAsia="nl-NL"/>
        </w:rPr>
        <w:t xml:space="preserve">opgave 1 </w:t>
      </w:r>
      <w:r w:rsidR="00643E35">
        <w:rPr>
          <w:rFonts w:ascii="Arial" w:eastAsia="Times New Roman" w:hAnsi="Arial" w:cs="Arial"/>
          <w:b/>
          <w:caps/>
          <w:color w:val="333333"/>
          <w:lang w:eastAsia="nl-NL"/>
        </w:rPr>
        <w:t>gr</w:t>
      </w:r>
      <w:r w:rsidR="00BD1193">
        <w:rPr>
          <w:rFonts w:ascii="Arial" w:eastAsia="Times New Roman" w:hAnsi="Arial" w:cs="Arial"/>
          <w:b/>
          <w:caps/>
          <w:color w:val="333333"/>
          <w:lang w:eastAsia="nl-NL"/>
        </w:rPr>
        <w:t>oene fabriek</w:t>
      </w:r>
      <w:r w:rsidR="001938CD">
        <w:rPr>
          <w:rFonts w:ascii="Arial" w:eastAsia="Times New Roman" w:hAnsi="Arial" w:cs="Arial"/>
          <w:b/>
          <w:caps/>
          <w:color w:val="333333"/>
          <w:lang w:eastAsia="nl-NL"/>
        </w:rPr>
        <w:tab/>
      </w:r>
      <w:bookmarkEnd w:id="0"/>
    </w:p>
    <w:p w14:paraId="6CFD24D4" w14:textId="7DB221F3" w:rsidR="00AE3AB2" w:rsidRPr="00167275" w:rsidRDefault="00AE3AB2"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14:paraId="71EB47C6" w14:textId="77777777" w:rsidTr="00562A0A">
        <w:tc>
          <w:tcPr>
            <w:tcW w:w="9062" w:type="dxa"/>
            <w:shd w:val="clear" w:color="auto" w:fill="auto"/>
          </w:tcPr>
          <w:p w14:paraId="467ACBA8" w14:textId="77777777" w:rsidR="000876A1" w:rsidRPr="0077585C" w:rsidRDefault="000876A1" w:rsidP="000876A1">
            <w:pPr>
              <w:autoSpaceDE w:val="0"/>
              <w:autoSpaceDN w:val="0"/>
              <w:adjustRightInd w:val="0"/>
              <w:rPr>
                <w:rFonts w:ascii="Times New Roman" w:hAnsi="Times New Roman" w:cs="Times New Roman"/>
                <w:b/>
                <w:bCs/>
                <w:sz w:val="28"/>
                <w:szCs w:val="28"/>
              </w:rPr>
            </w:pPr>
            <w:bookmarkStart w:id="1" w:name="_Hlk518980186"/>
            <w:r w:rsidRPr="0077585C">
              <w:rPr>
                <w:rFonts w:ascii="Times New Roman" w:hAnsi="Times New Roman" w:cs="Times New Roman"/>
                <w:b/>
                <w:bCs/>
                <w:sz w:val="28"/>
                <w:szCs w:val="28"/>
              </w:rPr>
              <w:t>Gro</w:t>
            </w:r>
            <w:r w:rsidR="00BD1193">
              <w:rPr>
                <w:rFonts w:ascii="Times New Roman" w:hAnsi="Times New Roman" w:cs="Times New Roman"/>
                <w:b/>
                <w:bCs/>
                <w:sz w:val="28"/>
                <w:szCs w:val="28"/>
              </w:rPr>
              <w:t>ene fabriek</w:t>
            </w:r>
          </w:p>
          <w:p w14:paraId="6FE3C292" w14:textId="77777777" w:rsidR="003D3E68" w:rsidRPr="0012224F" w:rsidRDefault="00BD1193" w:rsidP="003D3E68">
            <w:pPr>
              <w:autoSpaceDE w:val="0"/>
              <w:autoSpaceDN w:val="0"/>
              <w:adjustRightInd w:val="0"/>
              <w:rPr>
                <w:rFonts w:ascii="Times New Roman" w:hAnsi="Times New Roman" w:cs="Times New Roman"/>
                <w:i/>
                <w:iCs/>
                <w:sz w:val="24"/>
                <w:szCs w:val="24"/>
              </w:rPr>
            </w:pPr>
            <w:proofErr w:type="spellStart"/>
            <w:r w:rsidRPr="0012224F">
              <w:rPr>
                <w:rFonts w:ascii="Times New Roman" w:hAnsi="Times New Roman" w:cs="Times New Roman"/>
                <w:i/>
                <w:iCs/>
                <w:sz w:val="24"/>
                <w:szCs w:val="24"/>
              </w:rPr>
              <w:t>Avantium</w:t>
            </w:r>
            <w:proofErr w:type="spellEnd"/>
            <w:r w:rsidRPr="0012224F">
              <w:rPr>
                <w:rFonts w:ascii="Times New Roman" w:hAnsi="Times New Roman" w:cs="Times New Roman"/>
                <w:i/>
                <w:iCs/>
                <w:sz w:val="24"/>
                <w:szCs w:val="24"/>
              </w:rPr>
              <w:t xml:space="preserve"> bouwt demonstratiefabriek voor groene glycol in Delfzijl.</w:t>
            </w:r>
          </w:p>
          <w:p w14:paraId="0FAC5361" w14:textId="223A99F5" w:rsidR="00BD1193" w:rsidRDefault="00BD1193" w:rsidP="003D3E6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De proeffabriek is de tweede helft van 2019 klaar en gaat dan bio-mono-ethyleenglycol (MEG) produceren uit planten volgens het Mekong-proces van </w:t>
            </w:r>
            <w:proofErr w:type="spellStart"/>
            <w:r>
              <w:rPr>
                <w:rFonts w:ascii="Times New Roman" w:hAnsi="Times New Roman" w:cs="Times New Roman"/>
                <w:sz w:val="24"/>
                <w:szCs w:val="24"/>
              </w:rPr>
              <w:t>Avantium</w:t>
            </w:r>
            <w:proofErr w:type="spellEnd"/>
            <w:r>
              <w:rPr>
                <w:rFonts w:ascii="Times New Roman" w:hAnsi="Times New Roman" w:cs="Times New Roman"/>
                <w:sz w:val="24"/>
                <w:szCs w:val="24"/>
              </w:rPr>
              <w:t xml:space="preserve">. Dat spaart veel fossiele grondstof, waarvan MEG nu nog gemaakt wordt voor gebruik als antivries en grondstof voor verpakkingsmateriaal en textiel. Het proces gaat uit van glucose (uit houtsnippers) dat door katalytische </w:t>
            </w:r>
            <w:proofErr w:type="spellStart"/>
            <w:r>
              <w:rPr>
                <w:rFonts w:ascii="Times New Roman" w:hAnsi="Times New Roman" w:cs="Times New Roman"/>
                <w:sz w:val="24"/>
                <w:szCs w:val="24"/>
              </w:rPr>
              <w:t>hydrogenolyse</w:t>
            </w:r>
            <w:proofErr w:type="spellEnd"/>
            <w:r>
              <w:rPr>
                <w:rFonts w:ascii="Times New Roman" w:hAnsi="Times New Roman" w:cs="Times New Roman"/>
                <w:sz w:val="24"/>
                <w:szCs w:val="24"/>
              </w:rPr>
              <w:t xml:space="preserve"> (splitsing door additie van waterstofgas) in </w:t>
            </w:r>
            <w:r w:rsidR="00E94207">
              <w:rPr>
                <w:rFonts w:ascii="Times New Roman" w:hAnsi="Times New Roman" w:cs="Times New Roman"/>
                <w:sz w:val="24"/>
                <w:szCs w:val="24"/>
              </w:rPr>
              <w:t>éé</w:t>
            </w:r>
            <w:r>
              <w:rPr>
                <w:rFonts w:ascii="Times New Roman" w:hAnsi="Times New Roman" w:cs="Times New Roman"/>
                <w:sz w:val="24"/>
                <w:szCs w:val="24"/>
              </w:rPr>
              <w:t>n stap omgezet wordt in MEG.</w:t>
            </w:r>
          </w:p>
          <w:p w14:paraId="3D310B78" w14:textId="77777777" w:rsidR="00A16D6D" w:rsidRPr="00A16D6D" w:rsidRDefault="00A16D6D" w:rsidP="003D3E68">
            <w:pPr>
              <w:autoSpaceDE w:val="0"/>
              <w:autoSpaceDN w:val="0"/>
              <w:adjustRightInd w:val="0"/>
              <w:rPr>
                <w:rFonts w:ascii="Arial" w:hAnsi="Arial" w:cs="Arial"/>
                <w:sz w:val="18"/>
                <w:szCs w:val="18"/>
              </w:rPr>
            </w:pPr>
          </w:p>
          <w:p w14:paraId="610758EC" w14:textId="11310FDF" w:rsidR="0077585C" w:rsidRPr="00AA5001" w:rsidRDefault="00A16D6D" w:rsidP="003D3E68">
            <w:pPr>
              <w:autoSpaceDE w:val="0"/>
              <w:autoSpaceDN w:val="0"/>
              <w:adjustRightInd w:val="0"/>
              <w:rPr>
                <w:rFonts w:ascii="Times New Roman" w:eastAsia="Times New Roman" w:hAnsi="Times New Roman" w:cs="Times New Roman"/>
                <w:color w:val="191919"/>
                <w:kern w:val="36"/>
                <w:lang w:eastAsia="nl-NL"/>
              </w:rPr>
            </w:pPr>
            <w:r w:rsidRPr="00A16D6D">
              <w:rPr>
                <w:rFonts w:ascii="Arial" w:hAnsi="Arial" w:cs="Arial"/>
                <w:sz w:val="18"/>
                <w:szCs w:val="18"/>
              </w:rPr>
              <w:t>Bron:</w:t>
            </w:r>
            <w:r w:rsidR="00BD1193" w:rsidRPr="00A16D6D">
              <w:rPr>
                <w:rFonts w:ascii="Arial" w:hAnsi="Arial" w:cs="Arial"/>
                <w:sz w:val="18"/>
                <w:szCs w:val="18"/>
              </w:rPr>
              <w:t xml:space="preserve"> </w:t>
            </w:r>
            <w:r w:rsidRPr="00A16D6D">
              <w:rPr>
                <w:rFonts w:ascii="Arial" w:hAnsi="Arial" w:cs="Arial"/>
                <w:sz w:val="18"/>
                <w:szCs w:val="18"/>
              </w:rPr>
              <w:t>Chemie Magazine, mei 2019</w:t>
            </w:r>
          </w:p>
        </w:tc>
      </w:tr>
      <w:bookmarkEnd w:id="1"/>
    </w:tbl>
    <w:p w14:paraId="6A2D624D" w14:textId="77777777" w:rsidR="00562A0A" w:rsidRPr="008A2D64" w:rsidRDefault="00562A0A" w:rsidP="00B76EC1">
      <w:pPr>
        <w:spacing w:after="0" w:line="240" w:lineRule="auto"/>
        <w:outlineLvl w:val="0"/>
        <w:rPr>
          <w:rFonts w:ascii="Arial" w:eastAsia="Times New Roman" w:hAnsi="Arial" w:cs="Arial"/>
          <w:bCs/>
          <w:kern w:val="36"/>
          <w:lang w:eastAsia="nl-NL"/>
        </w:rPr>
      </w:pPr>
    </w:p>
    <w:p w14:paraId="6A21090C" w14:textId="77777777" w:rsidR="00A21557" w:rsidRDefault="0012224F" w:rsidP="00B76EC1">
      <w:pPr>
        <w:spacing w:after="0" w:line="24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Avantium</w:t>
      </w:r>
      <w:proofErr w:type="spellEnd"/>
      <w:r>
        <w:rPr>
          <w:rFonts w:ascii="Arial" w:eastAsia="Times New Roman" w:hAnsi="Arial" w:cs="Arial"/>
          <w:bCs/>
          <w:color w:val="000000"/>
          <w:kern w:val="36"/>
          <w:lang w:eastAsia="nl-NL"/>
        </w:rPr>
        <w:t xml:space="preserve"> gaat in een proeffabriek </w:t>
      </w:r>
      <w:proofErr w:type="spellStart"/>
      <w:r>
        <w:rPr>
          <w:rFonts w:ascii="Arial" w:eastAsia="Times New Roman" w:hAnsi="Arial" w:cs="Arial"/>
          <w:bCs/>
          <w:color w:val="000000"/>
          <w:kern w:val="36"/>
          <w:lang w:eastAsia="nl-NL"/>
        </w:rPr>
        <w:t>biobased</w:t>
      </w:r>
      <w:proofErr w:type="spellEnd"/>
      <w:r>
        <w:rPr>
          <w:rFonts w:ascii="Arial" w:eastAsia="Times New Roman" w:hAnsi="Arial" w:cs="Arial"/>
          <w:bCs/>
          <w:color w:val="000000"/>
          <w:kern w:val="36"/>
          <w:lang w:eastAsia="nl-NL"/>
        </w:rPr>
        <w:t xml:space="preserve"> MEG produceren. In figuur 1 is de structuurformule van MEG weergegeven.</w:t>
      </w:r>
    </w:p>
    <w:p w14:paraId="106512D7" w14:textId="77777777" w:rsidR="0012224F" w:rsidRDefault="0012224F" w:rsidP="00B76EC1">
      <w:pPr>
        <w:spacing w:after="0" w:line="240" w:lineRule="auto"/>
        <w:outlineLvl w:val="0"/>
        <w:rPr>
          <w:rFonts w:ascii="Arial" w:eastAsia="Times New Roman" w:hAnsi="Arial" w:cs="Arial"/>
          <w:bCs/>
          <w:color w:val="000000"/>
          <w:kern w:val="36"/>
          <w:lang w:eastAsia="nl-NL"/>
        </w:rPr>
      </w:pPr>
    </w:p>
    <w:p w14:paraId="109070CA" w14:textId="77777777" w:rsidR="0012224F" w:rsidRDefault="0012224F"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0E95B6C4" wp14:editId="5678D49D">
            <wp:extent cx="1266830" cy="159471"/>
            <wp:effectExtent l="0" t="0" r="0" b="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EG.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97019" cy="188448"/>
                    </a:xfrm>
                    <a:prstGeom prst="rect">
                      <a:avLst/>
                    </a:prstGeom>
                  </pic:spPr>
                </pic:pic>
              </a:graphicData>
            </a:graphic>
          </wp:inline>
        </w:drawing>
      </w:r>
    </w:p>
    <w:p w14:paraId="1043AF15" w14:textId="77777777" w:rsidR="0012224F" w:rsidRDefault="0012224F"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Figuur 1 MEG</w:t>
      </w:r>
    </w:p>
    <w:p w14:paraId="0FA066DD" w14:textId="77777777" w:rsidR="0012224F" w:rsidRDefault="0012224F" w:rsidP="00B76EC1">
      <w:pPr>
        <w:spacing w:after="0" w:line="240" w:lineRule="auto"/>
        <w:outlineLvl w:val="0"/>
        <w:rPr>
          <w:rFonts w:ascii="Arial" w:eastAsia="Times New Roman" w:hAnsi="Arial" w:cs="Arial"/>
          <w:bCs/>
          <w:color w:val="000000"/>
          <w:kern w:val="36"/>
          <w:lang w:eastAsia="nl-NL"/>
        </w:rPr>
      </w:pPr>
    </w:p>
    <w:p w14:paraId="1796E289" w14:textId="77777777" w:rsidR="00A21557" w:rsidRDefault="00A2155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E94207">
        <w:rPr>
          <w:rFonts w:ascii="Arial" w:eastAsia="Times New Roman" w:hAnsi="Arial" w:cs="Arial"/>
          <w:bCs/>
          <w:color w:val="000000"/>
          <w:kern w:val="36"/>
          <w:lang w:eastAsia="nl-NL"/>
        </w:rPr>
        <w:t xml:space="preserve">Geef de systematische naam van </w:t>
      </w:r>
      <w:r w:rsidR="002B2ED1">
        <w:rPr>
          <w:rFonts w:ascii="Arial" w:eastAsia="Times New Roman" w:hAnsi="Arial" w:cs="Arial"/>
          <w:bCs/>
          <w:color w:val="000000"/>
          <w:kern w:val="36"/>
          <w:lang w:eastAsia="nl-NL"/>
        </w:rPr>
        <w:t>M</w:t>
      </w:r>
      <w:r w:rsidR="00E94207">
        <w:rPr>
          <w:rFonts w:ascii="Arial" w:eastAsia="Times New Roman" w:hAnsi="Arial" w:cs="Arial"/>
          <w:bCs/>
          <w:color w:val="000000"/>
          <w:kern w:val="36"/>
          <w:lang w:eastAsia="nl-NL"/>
        </w:rPr>
        <w:t>EG</w:t>
      </w:r>
      <w:r>
        <w:rPr>
          <w:rFonts w:ascii="Arial" w:eastAsia="Times New Roman" w:hAnsi="Arial" w:cs="Arial"/>
          <w:bCs/>
          <w:color w:val="000000"/>
          <w:kern w:val="36"/>
          <w:lang w:eastAsia="nl-NL"/>
        </w:rPr>
        <w:t>.</w:t>
      </w:r>
    </w:p>
    <w:p w14:paraId="127D68BB" w14:textId="77777777" w:rsidR="00A21557" w:rsidRDefault="00A21557" w:rsidP="00B76EC1">
      <w:pPr>
        <w:spacing w:after="0" w:line="240" w:lineRule="auto"/>
        <w:outlineLvl w:val="0"/>
        <w:rPr>
          <w:rFonts w:ascii="Arial" w:eastAsia="Times New Roman" w:hAnsi="Arial" w:cs="Arial"/>
          <w:bCs/>
          <w:color w:val="000000"/>
          <w:kern w:val="36"/>
          <w:lang w:eastAsia="nl-NL"/>
        </w:rPr>
      </w:pPr>
    </w:p>
    <w:p w14:paraId="702781EE" w14:textId="77777777" w:rsidR="00B64FF0" w:rsidRDefault="00D24C1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Houtsnippers bevatten cellulose,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 die door hydrolyse omgezet kan worden in glucose. Het gevormde glucose wordt daarna door additie van waterstof omgezet in MEG.</w:t>
      </w:r>
    </w:p>
    <w:p w14:paraId="36B089E9" w14:textId="77777777" w:rsidR="00D24C1B" w:rsidRDefault="00D24C1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reactievergelijking van de hydrolyse van cellulose.</w:t>
      </w:r>
    </w:p>
    <w:p w14:paraId="2DA792A0" w14:textId="77777777" w:rsidR="00D22DF2" w:rsidRDefault="00D24C1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Geef de reactievergelijking van de katalytische </w:t>
      </w:r>
      <w:proofErr w:type="spellStart"/>
      <w:r>
        <w:rPr>
          <w:rFonts w:ascii="Arial" w:eastAsia="Times New Roman" w:hAnsi="Arial" w:cs="Arial"/>
          <w:bCs/>
          <w:color w:val="000000"/>
          <w:kern w:val="36"/>
          <w:lang w:eastAsia="nl-NL"/>
        </w:rPr>
        <w:t>hydrogenolyse</w:t>
      </w:r>
      <w:proofErr w:type="spellEnd"/>
      <w:r>
        <w:rPr>
          <w:rFonts w:ascii="Arial" w:eastAsia="Times New Roman" w:hAnsi="Arial" w:cs="Arial"/>
          <w:bCs/>
          <w:color w:val="000000"/>
          <w:kern w:val="36"/>
          <w:lang w:eastAsia="nl-NL"/>
        </w:rPr>
        <w:t xml:space="preserve"> van glucose.</w:t>
      </w:r>
    </w:p>
    <w:p w14:paraId="10B0DBF2" w14:textId="77777777" w:rsidR="002C23F2" w:rsidRDefault="002C23F2" w:rsidP="00B76EC1">
      <w:pPr>
        <w:spacing w:after="0" w:line="240" w:lineRule="auto"/>
        <w:outlineLvl w:val="0"/>
        <w:rPr>
          <w:rFonts w:ascii="Arial" w:eastAsia="Times New Roman" w:hAnsi="Arial" w:cs="Arial"/>
          <w:bCs/>
          <w:color w:val="000000"/>
          <w:kern w:val="36"/>
          <w:lang w:eastAsia="nl-NL"/>
        </w:rPr>
      </w:pPr>
    </w:p>
    <w:p w14:paraId="6BF281E4" w14:textId="77777777" w:rsidR="002C23F2" w:rsidRDefault="002C23F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Een katalysator versnelt de reactie. Maar er is nog een andere reden waarom men een katalysator gebruikt.</w:t>
      </w:r>
    </w:p>
    <w:p w14:paraId="516E03C2" w14:textId="77777777" w:rsidR="003014AA" w:rsidRDefault="002C23F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Welke andere reden kun je geven waarom men een katalysator gebruikt?</w:t>
      </w:r>
    </w:p>
    <w:p w14:paraId="0493141A" w14:textId="77777777" w:rsidR="002C23F2" w:rsidRDefault="002C23F2" w:rsidP="00B76EC1">
      <w:pPr>
        <w:spacing w:after="0" w:line="240" w:lineRule="auto"/>
        <w:outlineLvl w:val="0"/>
        <w:rPr>
          <w:rFonts w:ascii="Arial" w:eastAsia="Times New Roman" w:hAnsi="Arial" w:cs="Arial"/>
          <w:bCs/>
          <w:color w:val="000000"/>
          <w:kern w:val="36"/>
          <w:lang w:eastAsia="nl-NL"/>
        </w:rPr>
      </w:pPr>
    </w:p>
    <w:p w14:paraId="1976EF22" w14:textId="77777777" w:rsidR="00D24C1B" w:rsidRDefault="00D24C1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het artikel spreekt men van ‘groene fabriek’ en ‘groene glycol’.</w:t>
      </w:r>
    </w:p>
    <w:p w14:paraId="02C09BFC" w14:textId="77777777" w:rsidR="00D24C1B" w:rsidRDefault="002C23F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24C1B">
        <w:rPr>
          <w:rFonts w:ascii="Arial" w:eastAsia="Times New Roman" w:hAnsi="Arial" w:cs="Arial"/>
          <w:bCs/>
          <w:color w:val="000000"/>
          <w:kern w:val="36"/>
          <w:lang w:eastAsia="nl-NL"/>
        </w:rPr>
        <w:tab/>
        <w:t>Licht toe wat er met de aanduiding ‘groen’ bedoeld wordt.</w:t>
      </w:r>
    </w:p>
    <w:p w14:paraId="322CC19A" w14:textId="77777777" w:rsidR="00D24C1B" w:rsidRDefault="00D24C1B" w:rsidP="00B76EC1">
      <w:pPr>
        <w:spacing w:after="0" w:line="240" w:lineRule="auto"/>
        <w:outlineLvl w:val="0"/>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2"/>
      </w:tblGrid>
      <w:tr w:rsidR="00BC4745" w:rsidRPr="00BC4745" w14:paraId="349B8C34" w14:textId="77777777" w:rsidTr="00BC4745">
        <w:tc>
          <w:tcPr>
            <w:tcW w:w="9062" w:type="dxa"/>
          </w:tcPr>
          <w:p w14:paraId="7A0C0D7B" w14:textId="77777777" w:rsidR="00BC4745" w:rsidRPr="00BC4745" w:rsidRDefault="00BC4745" w:rsidP="00BC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8"/>
                <w:szCs w:val="28"/>
                <w:lang w:eastAsia="nl-NL"/>
              </w:rPr>
            </w:pPr>
            <w:r w:rsidRPr="00BC4745">
              <w:rPr>
                <w:rFonts w:ascii="Times New Roman" w:eastAsia="Times New Roman" w:hAnsi="Times New Roman" w:cs="Times New Roman"/>
                <w:b/>
                <w:bCs/>
                <w:sz w:val="28"/>
                <w:szCs w:val="28"/>
                <w:lang w:eastAsia="nl-NL"/>
              </w:rPr>
              <w:t>Mekong-proces</w:t>
            </w:r>
          </w:p>
          <w:p w14:paraId="3B6E250A" w14:textId="77777777" w:rsidR="00BC4745" w:rsidRPr="00BC4745" w:rsidRDefault="00BC4745" w:rsidP="00BC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sidRPr="00BC4745">
              <w:rPr>
                <w:rFonts w:ascii="Times New Roman" w:eastAsia="Times New Roman" w:hAnsi="Times New Roman" w:cs="Times New Roman"/>
                <w:sz w:val="24"/>
                <w:szCs w:val="24"/>
                <w:lang w:eastAsia="nl-NL"/>
              </w:rPr>
              <w:t>PET is een</w:t>
            </w:r>
            <w:r w:rsidR="0012224F">
              <w:rPr>
                <w:rFonts w:ascii="Times New Roman" w:eastAsia="Times New Roman" w:hAnsi="Times New Roman" w:cs="Times New Roman"/>
                <w:sz w:val="24"/>
                <w:szCs w:val="24"/>
                <w:lang w:eastAsia="nl-NL"/>
              </w:rPr>
              <w:t xml:space="preserve"> veel toegepaste</w:t>
            </w:r>
            <w:r w:rsidRPr="00BC4745">
              <w:rPr>
                <w:rFonts w:ascii="Times New Roman" w:eastAsia="Times New Roman" w:hAnsi="Times New Roman" w:cs="Times New Roman"/>
                <w:sz w:val="24"/>
                <w:szCs w:val="24"/>
                <w:lang w:eastAsia="nl-NL"/>
              </w:rPr>
              <w:t xml:space="preserve"> plastic</w:t>
            </w:r>
            <w:r w:rsidR="0012224F">
              <w:rPr>
                <w:rFonts w:ascii="Times New Roman" w:eastAsia="Times New Roman" w:hAnsi="Times New Roman" w:cs="Times New Roman"/>
                <w:sz w:val="24"/>
                <w:szCs w:val="24"/>
                <w:lang w:eastAsia="nl-NL"/>
              </w:rPr>
              <w:t>, denk daarbij maar eens aan alle frisdrankflessen. Een van de grondstoffen voor het maken van PET-flessen is</w:t>
            </w:r>
            <w:r w:rsidRPr="00BC4745">
              <w:rPr>
                <w:rFonts w:ascii="Times New Roman" w:eastAsia="Times New Roman" w:hAnsi="Times New Roman" w:cs="Times New Roman"/>
                <w:sz w:val="24"/>
                <w:szCs w:val="24"/>
                <w:lang w:eastAsia="nl-NL"/>
              </w:rPr>
              <w:t xml:space="preserve"> mono-ethyleenglycol (MEG). Er is een enorme drive, van toekomstgerichte merkeigenaren en verpakkingsbedrijven, om MEG te </w:t>
            </w:r>
            <w:r>
              <w:rPr>
                <w:rFonts w:ascii="Times New Roman" w:eastAsia="Times New Roman" w:hAnsi="Times New Roman" w:cs="Times New Roman"/>
                <w:sz w:val="24"/>
                <w:szCs w:val="24"/>
                <w:lang w:eastAsia="nl-NL"/>
              </w:rPr>
              <w:t xml:space="preserve">produceren </w:t>
            </w:r>
            <w:r w:rsidRPr="00BC4745">
              <w:rPr>
                <w:rFonts w:ascii="Times New Roman" w:eastAsia="Times New Roman" w:hAnsi="Times New Roman" w:cs="Times New Roman"/>
                <w:sz w:val="24"/>
                <w:szCs w:val="24"/>
                <w:lang w:eastAsia="nl-NL"/>
              </w:rPr>
              <w:t xml:space="preserve">uit hernieuwbare bronnen in plaats van uit </w:t>
            </w:r>
            <w:r w:rsidR="0012224F">
              <w:rPr>
                <w:rFonts w:ascii="Times New Roman" w:eastAsia="Times New Roman" w:hAnsi="Times New Roman" w:cs="Times New Roman"/>
                <w:sz w:val="24"/>
                <w:szCs w:val="24"/>
                <w:lang w:eastAsia="nl-NL"/>
              </w:rPr>
              <w:t xml:space="preserve">fossiele grondstoffen zoals </w:t>
            </w:r>
            <w:r>
              <w:rPr>
                <w:rFonts w:ascii="Times New Roman" w:eastAsia="Times New Roman" w:hAnsi="Times New Roman" w:cs="Times New Roman"/>
                <w:sz w:val="24"/>
                <w:szCs w:val="24"/>
                <w:lang w:eastAsia="nl-NL"/>
              </w:rPr>
              <w:t>aard</w:t>
            </w:r>
            <w:r w:rsidRPr="00BC4745">
              <w:rPr>
                <w:rFonts w:ascii="Times New Roman" w:eastAsia="Times New Roman" w:hAnsi="Times New Roman" w:cs="Times New Roman"/>
                <w:sz w:val="24"/>
                <w:szCs w:val="24"/>
                <w:lang w:eastAsia="nl-NL"/>
              </w:rPr>
              <w:t>olie.</w:t>
            </w:r>
          </w:p>
          <w:p w14:paraId="0B8FC621" w14:textId="77777777" w:rsidR="00BC4745" w:rsidRPr="00BC4745" w:rsidRDefault="00BC4745" w:rsidP="00BC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Er</w:t>
            </w:r>
            <w:r w:rsidRPr="00BC4745">
              <w:rPr>
                <w:rFonts w:ascii="Times New Roman" w:eastAsia="Times New Roman" w:hAnsi="Times New Roman" w:cs="Times New Roman"/>
                <w:sz w:val="24"/>
                <w:szCs w:val="24"/>
                <w:lang w:eastAsia="nl-NL"/>
              </w:rPr>
              <w:t xml:space="preserve"> zijn </w:t>
            </w:r>
            <w:r w:rsidR="0012224F">
              <w:rPr>
                <w:rFonts w:ascii="Times New Roman" w:eastAsia="Times New Roman" w:hAnsi="Times New Roman" w:cs="Times New Roman"/>
                <w:sz w:val="24"/>
                <w:szCs w:val="24"/>
                <w:lang w:eastAsia="nl-NL"/>
              </w:rPr>
              <w:t xml:space="preserve">al </w:t>
            </w:r>
            <w:r>
              <w:rPr>
                <w:rFonts w:ascii="Times New Roman" w:eastAsia="Times New Roman" w:hAnsi="Times New Roman" w:cs="Times New Roman"/>
                <w:sz w:val="24"/>
                <w:szCs w:val="24"/>
                <w:lang w:eastAsia="nl-NL"/>
              </w:rPr>
              <w:t>productiemethodes</w:t>
            </w:r>
            <w:r w:rsidRPr="00BC4745">
              <w:rPr>
                <w:rFonts w:ascii="Times New Roman" w:eastAsia="Times New Roman" w:hAnsi="Times New Roman" w:cs="Times New Roman"/>
                <w:sz w:val="24"/>
                <w:szCs w:val="24"/>
                <w:lang w:eastAsia="nl-NL"/>
              </w:rPr>
              <w:t xml:space="preserve"> v</w:t>
            </w:r>
            <w:r w:rsidR="0012224F">
              <w:rPr>
                <w:rFonts w:ascii="Times New Roman" w:eastAsia="Times New Roman" w:hAnsi="Times New Roman" w:cs="Times New Roman"/>
                <w:sz w:val="24"/>
                <w:szCs w:val="24"/>
                <w:lang w:eastAsia="nl-NL"/>
              </w:rPr>
              <w:t>oor het produceren van</w:t>
            </w:r>
            <w:r w:rsidRPr="00BC4745">
              <w:rPr>
                <w:rFonts w:ascii="Times New Roman" w:eastAsia="Times New Roman" w:hAnsi="Times New Roman" w:cs="Times New Roman"/>
                <w:sz w:val="24"/>
                <w:szCs w:val="24"/>
                <w:lang w:eastAsia="nl-NL"/>
              </w:rPr>
              <w:t xml:space="preserve"> </w:t>
            </w:r>
            <w:proofErr w:type="spellStart"/>
            <w:r w:rsidRPr="00BC4745">
              <w:rPr>
                <w:rFonts w:ascii="Times New Roman" w:eastAsia="Times New Roman" w:hAnsi="Times New Roman" w:cs="Times New Roman"/>
                <w:sz w:val="24"/>
                <w:szCs w:val="24"/>
                <w:lang w:eastAsia="nl-NL"/>
              </w:rPr>
              <w:t>biobased</w:t>
            </w:r>
            <w:proofErr w:type="spellEnd"/>
            <w:r w:rsidRPr="00BC4745">
              <w:rPr>
                <w:rFonts w:ascii="Times New Roman" w:eastAsia="Times New Roman" w:hAnsi="Times New Roman" w:cs="Times New Roman"/>
                <w:sz w:val="24"/>
                <w:szCs w:val="24"/>
                <w:lang w:eastAsia="nl-NL"/>
              </w:rPr>
              <w:t xml:space="preserve"> MEG (bio-MEG), maar </w:t>
            </w:r>
            <w:r>
              <w:rPr>
                <w:rFonts w:ascii="Times New Roman" w:eastAsia="Times New Roman" w:hAnsi="Times New Roman" w:cs="Times New Roman"/>
                <w:sz w:val="24"/>
                <w:szCs w:val="24"/>
                <w:lang w:eastAsia="nl-NL"/>
              </w:rPr>
              <w:t>het</w:t>
            </w:r>
            <w:r w:rsidRPr="00BC4745">
              <w:rPr>
                <w:rFonts w:ascii="Times New Roman" w:eastAsia="Times New Roman" w:hAnsi="Times New Roman" w:cs="Times New Roman"/>
                <w:sz w:val="24"/>
                <w:szCs w:val="24"/>
                <w:lang w:eastAsia="nl-NL"/>
              </w:rPr>
              <w:t xml:space="preserve"> zijn </w:t>
            </w:r>
            <w:r>
              <w:rPr>
                <w:rFonts w:ascii="Times New Roman" w:eastAsia="Times New Roman" w:hAnsi="Times New Roman" w:cs="Times New Roman"/>
                <w:sz w:val="24"/>
                <w:szCs w:val="24"/>
                <w:lang w:eastAsia="nl-NL"/>
              </w:rPr>
              <w:t>vaak</w:t>
            </w:r>
            <w:r w:rsidRPr="00BC4745">
              <w:rPr>
                <w:rFonts w:ascii="Times New Roman" w:eastAsia="Times New Roman" w:hAnsi="Times New Roman" w:cs="Times New Roman"/>
                <w:sz w:val="24"/>
                <w:szCs w:val="24"/>
                <w:lang w:eastAsia="nl-NL"/>
              </w:rPr>
              <w:t xml:space="preserve"> inefficiënte processen (bijv. 4 stappen en lage atoomefficiëntie), waardoor ze te duur zijn</w:t>
            </w:r>
            <w:r>
              <w:rPr>
                <w:rFonts w:ascii="Times New Roman" w:eastAsia="Times New Roman" w:hAnsi="Times New Roman" w:cs="Times New Roman"/>
                <w:sz w:val="24"/>
                <w:szCs w:val="24"/>
                <w:lang w:eastAsia="nl-NL"/>
              </w:rPr>
              <w:t xml:space="preserve"> om op commerciële basis toe te passen. Bedrijven leunen daarom n</w:t>
            </w:r>
            <w:r w:rsidR="0012224F">
              <w:rPr>
                <w:rFonts w:ascii="Times New Roman" w:eastAsia="Times New Roman" w:hAnsi="Times New Roman" w:cs="Times New Roman"/>
                <w:sz w:val="24"/>
                <w:szCs w:val="24"/>
                <w:lang w:eastAsia="nl-NL"/>
              </w:rPr>
              <w:t>o</w:t>
            </w:r>
            <w:r>
              <w:rPr>
                <w:rFonts w:ascii="Times New Roman" w:eastAsia="Times New Roman" w:hAnsi="Times New Roman" w:cs="Times New Roman"/>
                <w:sz w:val="24"/>
                <w:szCs w:val="24"/>
                <w:lang w:eastAsia="nl-NL"/>
              </w:rPr>
              <w:t>g vaak op MEG dat geproduceerd is uit fossiele brandstoffen.</w:t>
            </w:r>
            <w:r w:rsidRPr="00BC4745">
              <w:rPr>
                <w:rFonts w:ascii="Times New Roman" w:eastAsia="Times New Roman" w:hAnsi="Times New Roman" w:cs="Times New Roman"/>
                <w:sz w:val="24"/>
                <w:szCs w:val="24"/>
                <w:lang w:eastAsia="nl-NL"/>
              </w:rPr>
              <w:t>.</w:t>
            </w:r>
          </w:p>
          <w:p w14:paraId="25B09D22" w14:textId="77777777" w:rsidR="00BC4745" w:rsidRPr="00BC4745" w:rsidRDefault="00BC4745" w:rsidP="00BC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eastAsia="nl-NL"/>
              </w:rPr>
            </w:pPr>
            <w:proofErr w:type="spellStart"/>
            <w:r w:rsidRPr="00BC4745">
              <w:rPr>
                <w:rFonts w:ascii="Times New Roman" w:eastAsia="Times New Roman" w:hAnsi="Times New Roman" w:cs="Times New Roman"/>
                <w:sz w:val="24"/>
                <w:szCs w:val="24"/>
                <w:lang w:eastAsia="nl-NL"/>
              </w:rPr>
              <w:t>Aventium's</w:t>
            </w:r>
            <w:proofErr w:type="spellEnd"/>
            <w:r w:rsidRPr="00BC4745">
              <w:rPr>
                <w:rFonts w:ascii="Times New Roman" w:eastAsia="Times New Roman" w:hAnsi="Times New Roman" w:cs="Times New Roman"/>
                <w:sz w:val="24"/>
                <w:szCs w:val="24"/>
                <w:lang w:eastAsia="nl-NL"/>
              </w:rPr>
              <w:t xml:space="preserve"> </w:t>
            </w:r>
            <w:proofErr w:type="spellStart"/>
            <w:r w:rsidRPr="00BC4745">
              <w:rPr>
                <w:rFonts w:ascii="Times New Roman" w:eastAsia="Times New Roman" w:hAnsi="Times New Roman" w:cs="Times New Roman"/>
                <w:sz w:val="24"/>
                <w:szCs w:val="24"/>
                <w:lang w:eastAsia="nl-NL"/>
              </w:rPr>
              <w:t>Renewable</w:t>
            </w:r>
            <w:proofErr w:type="spellEnd"/>
            <w:r w:rsidRPr="00BC4745">
              <w:rPr>
                <w:rFonts w:ascii="Times New Roman" w:eastAsia="Times New Roman" w:hAnsi="Times New Roman" w:cs="Times New Roman"/>
                <w:sz w:val="24"/>
                <w:szCs w:val="24"/>
                <w:lang w:eastAsia="nl-NL"/>
              </w:rPr>
              <w:t xml:space="preserve"> </w:t>
            </w:r>
            <w:proofErr w:type="spellStart"/>
            <w:r w:rsidRPr="00BC4745">
              <w:rPr>
                <w:rFonts w:ascii="Times New Roman" w:eastAsia="Times New Roman" w:hAnsi="Times New Roman" w:cs="Times New Roman"/>
                <w:sz w:val="24"/>
                <w:szCs w:val="24"/>
                <w:lang w:eastAsia="nl-NL"/>
              </w:rPr>
              <w:t>Chemistries</w:t>
            </w:r>
            <w:proofErr w:type="spellEnd"/>
            <w:r w:rsidRPr="00BC4745">
              <w:rPr>
                <w:rFonts w:ascii="Times New Roman" w:eastAsia="Times New Roman" w:hAnsi="Times New Roman" w:cs="Times New Roman"/>
                <w:sz w:val="24"/>
                <w:szCs w:val="24"/>
                <w:lang w:eastAsia="nl-NL"/>
              </w:rPr>
              <w:t xml:space="preserve"> hebben het Mekong-proces ontwikkeld</w:t>
            </w:r>
            <w:r w:rsidR="00E94207">
              <w:rPr>
                <w:rFonts w:ascii="Times New Roman" w:eastAsia="Times New Roman" w:hAnsi="Times New Roman" w:cs="Times New Roman"/>
                <w:sz w:val="24"/>
                <w:szCs w:val="24"/>
                <w:lang w:eastAsia="nl-NL"/>
              </w:rPr>
              <w:t>,</w:t>
            </w:r>
            <w:r w:rsidRPr="00BC4745">
              <w:rPr>
                <w:rFonts w:ascii="Times New Roman" w:eastAsia="Times New Roman" w:hAnsi="Times New Roman" w:cs="Times New Roman"/>
                <w:sz w:val="24"/>
                <w:szCs w:val="24"/>
                <w:lang w:eastAsia="nl-NL"/>
              </w:rPr>
              <w:t xml:space="preserve"> een fantastisch 1-staps, hoog atoomefficiëntieproces dat </w:t>
            </w:r>
            <w:r w:rsidR="00D24C1B">
              <w:rPr>
                <w:rFonts w:ascii="Times New Roman" w:eastAsia="Times New Roman" w:hAnsi="Times New Roman" w:cs="Times New Roman"/>
                <w:sz w:val="24"/>
                <w:szCs w:val="24"/>
                <w:lang w:eastAsia="nl-NL"/>
              </w:rPr>
              <w:t>concurrerend</w:t>
            </w:r>
            <w:r w:rsidRPr="00BC4745">
              <w:rPr>
                <w:rFonts w:ascii="Times New Roman" w:eastAsia="Times New Roman" w:hAnsi="Times New Roman" w:cs="Times New Roman"/>
                <w:sz w:val="24"/>
                <w:szCs w:val="24"/>
                <w:lang w:eastAsia="nl-NL"/>
              </w:rPr>
              <w:t xml:space="preserve"> is met de op olie gebaseerde MEG</w:t>
            </w:r>
            <w:r w:rsidR="00D24C1B">
              <w:rPr>
                <w:rFonts w:ascii="Times New Roman" w:eastAsia="Times New Roman" w:hAnsi="Times New Roman" w:cs="Times New Roman"/>
                <w:sz w:val="24"/>
                <w:szCs w:val="24"/>
                <w:lang w:eastAsia="nl-NL"/>
              </w:rPr>
              <w:t>-productie</w:t>
            </w:r>
            <w:r w:rsidRPr="00BC4745">
              <w:rPr>
                <w:rFonts w:ascii="Times New Roman" w:eastAsia="Times New Roman" w:hAnsi="Times New Roman" w:cs="Times New Roman"/>
                <w:sz w:val="24"/>
                <w:szCs w:val="24"/>
                <w:lang w:eastAsia="nl-NL"/>
              </w:rPr>
              <w:t xml:space="preserve">. Er is geen behoefte aan een "groene premie" en </w:t>
            </w:r>
            <w:r>
              <w:rPr>
                <w:rFonts w:ascii="Times New Roman" w:eastAsia="Times New Roman" w:hAnsi="Times New Roman" w:cs="Times New Roman"/>
                <w:sz w:val="24"/>
                <w:szCs w:val="24"/>
                <w:lang w:eastAsia="nl-NL"/>
              </w:rPr>
              <w:t xml:space="preserve">is </w:t>
            </w:r>
            <w:r w:rsidRPr="00BC4745">
              <w:rPr>
                <w:rFonts w:ascii="Times New Roman" w:eastAsia="Times New Roman" w:hAnsi="Times New Roman" w:cs="Times New Roman"/>
                <w:sz w:val="24"/>
                <w:szCs w:val="24"/>
                <w:lang w:eastAsia="nl-NL"/>
              </w:rPr>
              <w:t>geen barrière voor de wijdverspreide introductie van Mekong bio-MEG</w:t>
            </w:r>
            <w:r w:rsidRPr="00BC4745">
              <w:rPr>
                <w:rFonts w:ascii="Courier New" w:eastAsia="Times New Roman" w:hAnsi="Courier New" w:cs="Courier New"/>
                <w:sz w:val="20"/>
                <w:szCs w:val="20"/>
                <w:lang w:eastAsia="nl-NL"/>
              </w:rPr>
              <w:t>.</w:t>
            </w:r>
          </w:p>
          <w:p w14:paraId="0388DD39" w14:textId="77777777" w:rsidR="00BC4745" w:rsidRPr="00BC4745" w:rsidRDefault="00BC4745">
            <w:pPr>
              <w:rPr>
                <w:rFonts w:ascii="Arial" w:eastAsia="Times New Roman" w:hAnsi="Arial" w:cs="Arial"/>
                <w:bCs/>
                <w:i/>
                <w:iCs/>
                <w:color w:val="000000"/>
                <w:kern w:val="36"/>
                <w:lang w:val="en-US" w:eastAsia="nl-NL"/>
              </w:rPr>
            </w:pPr>
            <w:proofErr w:type="spellStart"/>
            <w:r>
              <w:rPr>
                <w:rFonts w:ascii="Arial" w:eastAsia="Times New Roman" w:hAnsi="Arial" w:cs="Arial"/>
                <w:bCs/>
                <w:i/>
                <w:iCs/>
                <w:color w:val="000000"/>
                <w:kern w:val="36"/>
                <w:lang w:val="en-US" w:eastAsia="nl-NL"/>
              </w:rPr>
              <w:t>Bron</w:t>
            </w:r>
            <w:proofErr w:type="spellEnd"/>
            <w:r>
              <w:rPr>
                <w:rFonts w:ascii="Arial" w:eastAsia="Times New Roman" w:hAnsi="Arial" w:cs="Arial"/>
                <w:bCs/>
                <w:i/>
                <w:iCs/>
                <w:color w:val="000000"/>
                <w:kern w:val="36"/>
                <w:lang w:val="en-US" w:eastAsia="nl-NL"/>
              </w:rPr>
              <w:t>: avantium.com</w:t>
            </w:r>
          </w:p>
        </w:tc>
      </w:tr>
    </w:tbl>
    <w:p w14:paraId="4E5E7F15" w14:textId="77777777" w:rsidR="002C23F2" w:rsidRDefault="002C23F2" w:rsidP="007271A3">
      <w:pPr>
        <w:spacing w:after="0" w:line="240" w:lineRule="auto"/>
        <w:ind w:left="454" w:hanging="454"/>
        <w:rPr>
          <w:rFonts w:ascii="Arial" w:eastAsia="Times New Roman" w:hAnsi="Arial" w:cs="Arial"/>
          <w:bCs/>
          <w:color w:val="000000"/>
          <w:kern w:val="36"/>
          <w:lang w:eastAsia="nl-NL"/>
        </w:rPr>
      </w:pPr>
    </w:p>
    <w:p w14:paraId="1A3E1A74" w14:textId="77777777" w:rsidR="007271A3" w:rsidRDefault="007271A3" w:rsidP="007271A3">
      <w:pPr>
        <w:spacing w:after="0" w:line="240" w:lineRule="auto"/>
        <w:ind w:left="454" w:hanging="454"/>
        <w:rPr>
          <w:rFonts w:ascii="Arial" w:eastAsia="Times New Roman" w:hAnsi="Arial" w:cs="Arial"/>
          <w:bCs/>
          <w:color w:val="000000"/>
          <w:kern w:val="36"/>
          <w:lang w:eastAsia="nl-NL"/>
        </w:rPr>
      </w:pPr>
      <w:r w:rsidRPr="007271A3">
        <w:rPr>
          <w:rFonts w:ascii="Arial" w:eastAsia="Times New Roman" w:hAnsi="Arial" w:cs="Arial"/>
          <w:bCs/>
          <w:color w:val="000000"/>
          <w:kern w:val="36"/>
          <w:lang w:eastAsia="nl-NL"/>
        </w:rPr>
        <w:t>Er wordt gesproken van ‘</w:t>
      </w:r>
      <w:proofErr w:type="spellStart"/>
      <w:r w:rsidRPr="007271A3">
        <w:rPr>
          <w:rFonts w:ascii="Arial" w:eastAsia="Times New Roman" w:hAnsi="Arial" w:cs="Arial"/>
          <w:bCs/>
          <w:color w:val="000000"/>
          <w:kern w:val="36"/>
          <w:lang w:eastAsia="nl-NL"/>
        </w:rPr>
        <w:t>b</w:t>
      </w:r>
      <w:r>
        <w:rPr>
          <w:rFonts w:ascii="Arial" w:eastAsia="Times New Roman" w:hAnsi="Arial" w:cs="Arial"/>
          <w:bCs/>
          <w:color w:val="000000"/>
          <w:kern w:val="36"/>
          <w:lang w:eastAsia="nl-NL"/>
        </w:rPr>
        <w:t>iobased</w:t>
      </w:r>
      <w:proofErr w:type="spellEnd"/>
      <w:r>
        <w:rPr>
          <w:rFonts w:ascii="Arial" w:eastAsia="Times New Roman" w:hAnsi="Arial" w:cs="Arial"/>
          <w:bCs/>
          <w:color w:val="000000"/>
          <w:kern w:val="36"/>
          <w:lang w:eastAsia="nl-NL"/>
        </w:rPr>
        <w:t xml:space="preserve"> MEG’.</w:t>
      </w:r>
    </w:p>
    <w:p w14:paraId="5B89951A" w14:textId="77777777" w:rsidR="007271A3" w:rsidRDefault="002C23F2" w:rsidP="007271A3">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271A3">
        <w:rPr>
          <w:rFonts w:ascii="Arial" w:eastAsia="Times New Roman" w:hAnsi="Arial" w:cs="Arial"/>
          <w:bCs/>
          <w:color w:val="000000"/>
          <w:kern w:val="36"/>
          <w:lang w:eastAsia="nl-NL"/>
        </w:rPr>
        <w:tab/>
        <w:t>Wat versta je onder de term ‘</w:t>
      </w:r>
      <w:proofErr w:type="spellStart"/>
      <w:r w:rsidR="007271A3">
        <w:rPr>
          <w:rFonts w:ascii="Arial" w:eastAsia="Times New Roman" w:hAnsi="Arial" w:cs="Arial"/>
          <w:bCs/>
          <w:color w:val="000000"/>
          <w:kern w:val="36"/>
          <w:lang w:eastAsia="nl-NL"/>
        </w:rPr>
        <w:t>biobased</w:t>
      </w:r>
      <w:proofErr w:type="spellEnd"/>
      <w:r w:rsidR="007271A3">
        <w:rPr>
          <w:rFonts w:ascii="Arial" w:eastAsia="Times New Roman" w:hAnsi="Arial" w:cs="Arial"/>
          <w:bCs/>
          <w:color w:val="000000"/>
          <w:kern w:val="36"/>
          <w:lang w:eastAsia="nl-NL"/>
        </w:rPr>
        <w:t>’?</w:t>
      </w:r>
    </w:p>
    <w:p w14:paraId="4829F2CB" w14:textId="77777777" w:rsidR="007271A3" w:rsidRDefault="007271A3" w:rsidP="007271A3">
      <w:pPr>
        <w:spacing w:after="0" w:line="240" w:lineRule="auto"/>
        <w:rPr>
          <w:rFonts w:ascii="Arial" w:eastAsia="Times New Roman" w:hAnsi="Arial" w:cs="Arial"/>
          <w:bCs/>
          <w:color w:val="000000"/>
          <w:kern w:val="36"/>
          <w:lang w:eastAsia="nl-NL"/>
        </w:rPr>
      </w:pPr>
    </w:p>
    <w:p w14:paraId="0C542240" w14:textId="77777777" w:rsidR="007271A3" w:rsidRDefault="007271A3" w:rsidP="007271A3">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 xml:space="preserve">Het Mekong-proces heeft een hoge atoomefficiëntie en is een 1-stapsproces. Andere </w:t>
      </w:r>
      <w:proofErr w:type="spellStart"/>
      <w:r>
        <w:rPr>
          <w:rFonts w:ascii="Arial" w:eastAsia="Times New Roman" w:hAnsi="Arial" w:cs="Arial"/>
          <w:bCs/>
          <w:color w:val="000000"/>
          <w:kern w:val="36"/>
          <w:lang w:eastAsia="nl-NL"/>
        </w:rPr>
        <w:t>biobased</w:t>
      </w:r>
      <w:proofErr w:type="spellEnd"/>
      <w:r>
        <w:rPr>
          <w:rFonts w:ascii="Arial" w:eastAsia="Times New Roman" w:hAnsi="Arial" w:cs="Arial"/>
          <w:bCs/>
          <w:color w:val="000000"/>
          <w:kern w:val="36"/>
          <w:lang w:eastAsia="nl-NL"/>
        </w:rPr>
        <w:t xml:space="preserve"> productiemethoden verlopen vaak in meerdere stappen en hebben daardoor vaak een lage atoomefficiëntie (=atoomeconomie).</w:t>
      </w:r>
    </w:p>
    <w:p w14:paraId="12B2B630" w14:textId="77777777" w:rsidR="00C924C0" w:rsidRDefault="002C23F2" w:rsidP="00C924C0">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C924C0">
        <w:rPr>
          <w:rFonts w:ascii="Arial" w:eastAsia="Times New Roman" w:hAnsi="Arial" w:cs="Arial"/>
          <w:bCs/>
          <w:color w:val="000000"/>
          <w:kern w:val="36"/>
          <w:lang w:eastAsia="nl-NL"/>
        </w:rPr>
        <w:tab/>
        <w:t>Leg uit wat bedoeld wordt met atoomefficiëntie.</w:t>
      </w:r>
    </w:p>
    <w:p w14:paraId="6D04071B" w14:textId="147A6D2A" w:rsidR="007271A3" w:rsidRDefault="002C23F2" w:rsidP="00C924C0">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7271A3">
        <w:rPr>
          <w:rFonts w:ascii="Arial" w:eastAsia="Times New Roman" w:hAnsi="Arial" w:cs="Arial"/>
          <w:bCs/>
          <w:color w:val="000000"/>
          <w:kern w:val="36"/>
          <w:lang w:eastAsia="nl-NL"/>
        </w:rPr>
        <w:tab/>
        <w:t>Laat via een berekening zien dat een 4-staps</w:t>
      </w:r>
      <w:r w:rsidR="00C924C0">
        <w:rPr>
          <w:rFonts w:ascii="Arial" w:eastAsia="Times New Roman" w:hAnsi="Arial" w:cs="Arial"/>
          <w:bCs/>
          <w:color w:val="000000"/>
          <w:kern w:val="36"/>
          <w:lang w:eastAsia="nl-NL"/>
        </w:rPr>
        <w:t xml:space="preserve">mechanisme met elk een atoomeconomie van 80% </w:t>
      </w:r>
      <w:r w:rsidR="004F799F">
        <w:rPr>
          <w:rFonts w:ascii="Arial" w:eastAsia="Times New Roman" w:hAnsi="Arial" w:cs="Arial"/>
          <w:bCs/>
          <w:color w:val="000000"/>
          <w:kern w:val="36"/>
          <w:lang w:eastAsia="nl-NL"/>
        </w:rPr>
        <w:t xml:space="preserve">een </w:t>
      </w:r>
      <w:r w:rsidR="00364D88">
        <w:rPr>
          <w:rFonts w:ascii="Arial" w:eastAsia="Times New Roman" w:hAnsi="Arial" w:cs="Arial"/>
          <w:bCs/>
          <w:color w:val="000000"/>
          <w:kern w:val="36"/>
          <w:lang w:eastAsia="nl-NL"/>
        </w:rPr>
        <w:t>la</w:t>
      </w:r>
      <w:r w:rsidR="004F799F">
        <w:rPr>
          <w:rFonts w:ascii="Arial" w:eastAsia="Times New Roman" w:hAnsi="Arial" w:cs="Arial"/>
          <w:bCs/>
          <w:color w:val="000000"/>
          <w:kern w:val="36"/>
          <w:lang w:eastAsia="nl-NL"/>
        </w:rPr>
        <w:t>gere atoomefficiëntie heeft</w:t>
      </w:r>
      <w:r w:rsidR="00C924C0">
        <w:rPr>
          <w:rFonts w:ascii="Arial" w:eastAsia="Times New Roman" w:hAnsi="Arial" w:cs="Arial"/>
          <w:bCs/>
          <w:color w:val="000000"/>
          <w:kern w:val="36"/>
          <w:lang w:eastAsia="nl-NL"/>
        </w:rPr>
        <w:t xml:space="preserve"> dan een 1-stapsmechansime met een atoomeconomie van 60%.</w:t>
      </w:r>
    </w:p>
    <w:p w14:paraId="4E919570" w14:textId="77777777" w:rsidR="004F799F" w:rsidRDefault="004F799F" w:rsidP="00C924C0">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Leg uit dat een lagere atoomefficiëntie tot meer afvalstoffen leidt.</w:t>
      </w:r>
    </w:p>
    <w:p w14:paraId="421EC2A1" w14:textId="77777777" w:rsidR="00C924C0" w:rsidRDefault="00C924C0" w:rsidP="007271A3">
      <w:pPr>
        <w:spacing w:after="0" w:line="240" w:lineRule="auto"/>
        <w:rPr>
          <w:rFonts w:ascii="Arial" w:eastAsia="Times New Roman" w:hAnsi="Arial" w:cs="Arial"/>
          <w:bCs/>
          <w:color w:val="000000"/>
          <w:kern w:val="36"/>
          <w:lang w:eastAsia="nl-NL"/>
        </w:rPr>
      </w:pPr>
    </w:p>
    <w:p w14:paraId="311D6545" w14:textId="77777777" w:rsidR="007271A3" w:rsidRDefault="00C924C0" w:rsidP="00C924C0">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Grondstoffen zoals bio-MEG zijn hernieuwbare grondstoffen. MEG geproduceerd uit fossiele grondstoffen is niet hernieuwbaar.</w:t>
      </w:r>
    </w:p>
    <w:p w14:paraId="4FC2C62E" w14:textId="77777777" w:rsidR="00C924C0" w:rsidRDefault="004F799F" w:rsidP="00C924C0">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C924C0">
        <w:rPr>
          <w:rFonts w:ascii="Arial" w:eastAsia="Times New Roman" w:hAnsi="Arial" w:cs="Arial"/>
          <w:bCs/>
          <w:color w:val="000000"/>
          <w:kern w:val="36"/>
          <w:lang w:eastAsia="nl-NL"/>
        </w:rPr>
        <w:tab/>
        <w:t>Licht dit verschil toe.</w:t>
      </w:r>
    </w:p>
    <w:p w14:paraId="7E39C2CD" w14:textId="6303B879" w:rsidR="00C924C0" w:rsidRDefault="00C924C0" w:rsidP="00C924C0">
      <w:pPr>
        <w:spacing w:after="0" w:line="240" w:lineRule="auto"/>
        <w:rPr>
          <w:rFonts w:ascii="Arial" w:eastAsia="Times New Roman" w:hAnsi="Arial" w:cs="Arial"/>
          <w:bCs/>
          <w:color w:val="000000"/>
          <w:kern w:val="36"/>
          <w:lang w:eastAsia="nl-NL"/>
        </w:rPr>
      </w:pPr>
    </w:p>
    <w:p w14:paraId="20C8E69B" w14:textId="56438A52" w:rsidR="00A16D6D" w:rsidRDefault="00A16D6D" w:rsidP="00C924C0">
      <w:pPr>
        <w:spacing w:after="0" w:line="240" w:lineRule="auto"/>
        <w:rPr>
          <w:rFonts w:ascii="Arial" w:eastAsia="Times New Roman" w:hAnsi="Arial" w:cs="Arial"/>
          <w:bCs/>
          <w:color w:val="000000"/>
          <w:kern w:val="36"/>
          <w:lang w:eastAsia="nl-NL"/>
        </w:rPr>
      </w:pPr>
    </w:p>
    <w:p w14:paraId="34FADE63" w14:textId="22FC3791" w:rsidR="00F96DC4" w:rsidRPr="00F96DC4" w:rsidRDefault="00F96DC4" w:rsidP="00F96DC4">
      <w:pPr>
        <w:shd w:val="clear" w:color="auto" w:fill="FFFFFF"/>
        <w:spacing w:after="0" w:line="240" w:lineRule="auto"/>
        <w:outlineLvl w:val="1"/>
        <w:rPr>
          <w:rFonts w:ascii="Arial" w:eastAsia="Times New Roman" w:hAnsi="Arial" w:cs="Arial"/>
          <w:color w:val="000000"/>
          <w:sz w:val="17"/>
          <w:szCs w:val="17"/>
          <w:lang w:eastAsia="nl-NL"/>
        </w:rPr>
      </w:pPr>
      <w:r w:rsidRPr="00F96DC4">
        <w:rPr>
          <w:rFonts w:ascii="Arial" w:eastAsia="Times New Roman" w:hAnsi="Arial" w:cs="Arial"/>
          <w:b/>
          <w:caps/>
          <w:noProof/>
          <w:color w:val="333333"/>
          <w:lang w:eastAsia="nl-NL"/>
        </w:rPr>
        <w:t>opgave</w:t>
      </w:r>
      <w:r w:rsidR="00364D88">
        <w:rPr>
          <w:rFonts w:ascii="Arial" w:eastAsia="Times New Roman" w:hAnsi="Arial" w:cs="Arial"/>
          <w:b/>
          <w:caps/>
          <w:noProof/>
          <w:color w:val="333333"/>
          <w:lang w:eastAsia="nl-NL"/>
        </w:rPr>
        <w:t xml:space="preserve"> 2</w:t>
      </w:r>
      <w:r w:rsidRPr="00F96DC4">
        <w:rPr>
          <w:rFonts w:ascii="Arial" w:eastAsia="Times New Roman" w:hAnsi="Arial" w:cs="Arial"/>
          <w:b/>
          <w:caps/>
          <w:noProof/>
          <w:color w:val="333333"/>
          <w:lang w:eastAsia="nl-NL"/>
        </w:rPr>
        <w:t xml:space="preserve"> Innovatieve bio-ethanolfabriek</w:t>
      </w:r>
    </w:p>
    <w:p w14:paraId="17325129" w14:textId="77777777" w:rsidR="00F96DC4" w:rsidRPr="00F96DC4" w:rsidRDefault="00F96DC4" w:rsidP="00F96DC4">
      <w:pPr>
        <w:spacing w:after="0" w:line="240" w:lineRule="auto"/>
        <w:outlineLvl w:val="0"/>
        <w:rPr>
          <w:rFonts w:ascii="Arial" w:eastAsia="Times New Roman" w:hAnsi="Arial" w:cs="Arial"/>
          <w:bCs/>
          <w:i/>
          <w:iCs/>
          <w:kern w:val="36"/>
          <w:lang w:eastAsia="nl-NL"/>
        </w:rPr>
      </w:pPr>
    </w:p>
    <w:tbl>
      <w:tblPr>
        <w:tblStyle w:val="Tabelraster2"/>
        <w:tblW w:w="0" w:type="auto"/>
        <w:tblLook w:val="04A0" w:firstRow="1" w:lastRow="0" w:firstColumn="1" w:lastColumn="0" w:noHBand="0" w:noVBand="1"/>
      </w:tblPr>
      <w:tblGrid>
        <w:gridCol w:w="9062"/>
      </w:tblGrid>
      <w:tr w:rsidR="00F96DC4" w:rsidRPr="00F96DC4" w14:paraId="2082E00D" w14:textId="77777777" w:rsidTr="006477E1">
        <w:tc>
          <w:tcPr>
            <w:tcW w:w="9062" w:type="dxa"/>
            <w:shd w:val="clear" w:color="auto" w:fill="auto"/>
          </w:tcPr>
          <w:p w14:paraId="00605988" w14:textId="77777777" w:rsidR="00F96DC4" w:rsidRPr="00F96DC4" w:rsidRDefault="00F96DC4" w:rsidP="00F96DC4">
            <w:pPr>
              <w:spacing w:line="280" w:lineRule="atLeast"/>
              <w:outlineLvl w:val="1"/>
              <w:rPr>
                <w:rFonts w:ascii="Times New Roman" w:eastAsia="Times New Roman" w:hAnsi="Times New Roman" w:cs="Times New Roman"/>
                <w:b/>
                <w:bCs/>
                <w:sz w:val="32"/>
                <w:szCs w:val="32"/>
                <w:lang w:eastAsia="nl-NL"/>
              </w:rPr>
            </w:pPr>
            <w:proofErr w:type="spellStart"/>
            <w:r w:rsidRPr="00F96DC4">
              <w:rPr>
                <w:rFonts w:ascii="Times New Roman" w:eastAsia="Times New Roman" w:hAnsi="Times New Roman" w:cs="Times New Roman"/>
                <w:b/>
                <w:bCs/>
                <w:sz w:val="32"/>
                <w:szCs w:val="32"/>
                <w:lang w:eastAsia="nl-NL"/>
              </w:rPr>
              <w:t>Bilfinger</w:t>
            </w:r>
            <w:proofErr w:type="spellEnd"/>
            <w:r w:rsidRPr="00F96DC4">
              <w:rPr>
                <w:rFonts w:ascii="Times New Roman" w:eastAsia="Times New Roman" w:hAnsi="Times New Roman" w:cs="Times New Roman"/>
                <w:b/>
                <w:bCs/>
                <w:sz w:val="32"/>
                <w:szCs w:val="32"/>
                <w:lang w:eastAsia="nl-NL"/>
              </w:rPr>
              <w:t xml:space="preserve"> Tebodin ontwerpt innovatieve bio-ethanolfabriek</w:t>
            </w:r>
          </w:p>
          <w:p w14:paraId="0B575C66" w14:textId="77777777" w:rsidR="00F96DC4" w:rsidRPr="00F96DC4" w:rsidRDefault="00F96DC4" w:rsidP="00F96DC4">
            <w:pPr>
              <w:spacing w:line="280" w:lineRule="atLeast"/>
              <w:rPr>
                <w:rFonts w:ascii="Times New Roman" w:eastAsia="Times New Roman" w:hAnsi="Times New Roman" w:cs="Times New Roman"/>
                <w:sz w:val="24"/>
                <w:szCs w:val="24"/>
                <w:lang w:eastAsia="nl-NL"/>
              </w:rPr>
            </w:pPr>
            <w:r w:rsidRPr="00F96DC4">
              <w:rPr>
                <w:rFonts w:ascii="Times New Roman" w:eastAsia="Times New Roman" w:hAnsi="Times New Roman" w:cs="Times New Roman"/>
                <w:noProof/>
                <w:sz w:val="24"/>
                <w:szCs w:val="24"/>
                <w:lang w:eastAsia="nl-NL"/>
              </w:rPr>
              <w:drawing>
                <wp:anchor distT="0" distB="0" distL="114300" distR="114300" simplePos="0" relativeHeight="251659264" behindDoc="0" locked="0" layoutInCell="1" allowOverlap="1" wp14:anchorId="24BC8B9C" wp14:editId="7044AA4C">
                  <wp:simplePos x="0" y="0"/>
                  <wp:positionH relativeFrom="margin">
                    <wp:posOffset>4197985</wp:posOffset>
                  </wp:positionH>
                  <wp:positionV relativeFrom="margin">
                    <wp:posOffset>304800</wp:posOffset>
                  </wp:positionV>
                  <wp:extent cx="1371600" cy="913507"/>
                  <wp:effectExtent l="0" t="0" r="0" b="1270"/>
                  <wp:wrapSquare wrapText="bothSides"/>
                  <wp:docPr id="13" name="Afbeelding 13" descr="Impressie van de bio-ethanolfabri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pressie van de bio-ethanolfabriek"/>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1600" cy="913507"/>
                          </a:xfrm>
                          <a:prstGeom prst="rect">
                            <a:avLst/>
                          </a:prstGeom>
                          <a:noFill/>
                          <a:ln>
                            <a:noFill/>
                          </a:ln>
                        </pic:spPr>
                      </pic:pic>
                    </a:graphicData>
                  </a:graphic>
                </wp:anchor>
              </w:drawing>
            </w:r>
          </w:p>
          <w:p w14:paraId="31806C0E" w14:textId="77777777" w:rsidR="00F96DC4" w:rsidRPr="00F96DC4" w:rsidRDefault="00F96DC4" w:rsidP="00F96DC4">
            <w:pPr>
              <w:spacing w:line="280" w:lineRule="atLeast"/>
              <w:rPr>
                <w:rFonts w:ascii="Times New Roman" w:eastAsia="Times New Roman" w:hAnsi="Times New Roman" w:cs="Times New Roman"/>
                <w:sz w:val="24"/>
                <w:szCs w:val="24"/>
                <w:lang w:eastAsia="nl-NL"/>
              </w:rPr>
            </w:pPr>
            <w:r w:rsidRPr="00F96DC4">
              <w:rPr>
                <w:rFonts w:ascii="Times New Roman" w:eastAsia="Times New Roman" w:hAnsi="Times New Roman" w:cs="Times New Roman"/>
                <w:sz w:val="24"/>
                <w:szCs w:val="24"/>
                <w:lang w:eastAsia="nl-NL"/>
              </w:rPr>
              <w:t xml:space="preserve">Het Zwitserse chemiebedrijf </w:t>
            </w:r>
            <w:proofErr w:type="spellStart"/>
            <w:r w:rsidRPr="00F96DC4">
              <w:rPr>
                <w:rFonts w:ascii="Times New Roman" w:eastAsia="Times New Roman" w:hAnsi="Times New Roman" w:cs="Times New Roman"/>
                <w:sz w:val="24"/>
                <w:szCs w:val="24"/>
                <w:lang w:eastAsia="nl-NL"/>
              </w:rPr>
              <w:t>Clariant</w:t>
            </w:r>
            <w:proofErr w:type="spellEnd"/>
            <w:r w:rsidRPr="00F96DC4">
              <w:rPr>
                <w:rFonts w:ascii="Times New Roman" w:eastAsia="Times New Roman" w:hAnsi="Times New Roman" w:cs="Times New Roman"/>
                <w:sz w:val="24"/>
                <w:szCs w:val="24"/>
                <w:lang w:eastAsia="nl-NL"/>
              </w:rPr>
              <w:t xml:space="preserve"> laat in Roemenië een innovatieve bio-ethanolfabriek bouwen. Het bedrijf </w:t>
            </w:r>
            <w:proofErr w:type="spellStart"/>
            <w:r w:rsidRPr="00F96DC4">
              <w:rPr>
                <w:rFonts w:ascii="Times New Roman" w:eastAsia="Times New Roman" w:hAnsi="Times New Roman" w:cs="Times New Roman"/>
                <w:sz w:val="24"/>
                <w:szCs w:val="24"/>
                <w:lang w:eastAsia="nl-NL"/>
              </w:rPr>
              <w:t>Bilfinger</w:t>
            </w:r>
            <w:proofErr w:type="spellEnd"/>
            <w:r w:rsidRPr="00F96DC4">
              <w:rPr>
                <w:rFonts w:ascii="Times New Roman" w:eastAsia="Times New Roman" w:hAnsi="Times New Roman" w:cs="Times New Roman"/>
                <w:sz w:val="24"/>
                <w:szCs w:val="24"/>
                <w:lang w:eastAsia="nl-NL"/>
              </w:rPr>
              <w:t xml:space="preserve"> Tebodin verzorgt het ontwerp, de inkoop, de bouw en het constructiemanagement.</w:t>
            </w:r>
          </w:p>
          <w:p w14:paraId="26BE2361" w14:textId="77777777" w:rsidR="00F96DC4" w:rsidRPr="00F96DC4" w:rsidRDefault="00F96DC4" w:rsidP="00F96DC4">
            <w:pPr>
              <w:spacing w:line="280" w:lineRule="atLeast"/>
              <w:rPr>
                <w:rFonts w:ascii="Times New Roman" w:eastAsia="Times New Roman" w:hAnsi="Times New Roman" w:cs="Times New Roman"/>
                <w:sz w:val="24"/>
                <w:szCs w:val="24"/>
                <w:lang w:eastAsia="nl-NL"/>
              </w:rPr>
            </w:pPr>
          </w:p>
          <w:p w14:paraId="676003B6" w14:textId="77777777" w:rsidR="00F96DC4" w:rsidRPr="00F96DC4" w:rsidRDefault="00F96DC4" w:rsidP="00F96DC4">
            <w:pPr>
              <w:spacing w:line="280" w:lineRule="atLeast"/>
              <w:outlineLvl w:val="3"/>
              <w:rPr>
                <w:rFonts w:ascii="Times New Roman" w:eastAsia="Times New Roman" w:hAnsi="Times New Roman" w:cs="Times New Roman"/>
                <w:b/>
                <w:bCs/>
                <w:sz w:val="24"/>
                <w:szCs w:val="24"/>
                <w:lang w:eastAsia="nl-NL"/>
              </w:rPr>
            </w:pPr>
            <w:r w:rsidRPr="00F96DC4">
              <w:rPr>
                <w:rFonts w:ascii="Times New Roman" w:eastAsia="Times New Roman" w:hAnsi="Times New Roman" w:cs="Times New Roman"/>
                <w:b/>
                <w:bCs/>
                <w:sz w:val="24"/>
                <w:szCs w:val="24"/>
                <w:lang w:eastAsia="nl-NL"/>
              </w:rPr>
              <w:t>Tarwestro</w:t>
            </w:r>
          </w:p>
          <w:p w14:paraId="697B398A" w14:textId="77777777" w:rsidR="00F96DC4" w:rsidRPr="00F96DC4" w:rsidRDefault="00F96DC4" w:rsidP="00F96DC4">
            <w:pPr>
              <w:spacing w:line="280" w:lineRule="atLeast"/>
              <w:rPr>
                <w:rFonts w:ascii="Times New Roman" w:eastAsia="Times New Roman" w:hAnsi="Times New Roman" w:cs="Times New Roman"/>
                <w:sz w:val="24"/>
                <w:szCs w:val="24"/>
                <w:lang w:eastAsia="nl-NL"/>
              </w:rPr>
            </w:pPr>
            <w:r w:rsidRPr="00F96DC4">
              <w:rPr>
                <w:rFonts w:ascii="Times New Roman" w:eastAsia="Times New Roman" w:hAnsi="Times New Roman" w:cs="Times New Roman"/>
                <w:sz w:val="24"/>
                <w:szCs w:val="24"/>
                <w:lang w:eastAsia="nl-NL"/>
              </w:rPr>
              <w:t xml:space="preserve">Met de productie van bio-ethanol uit niet-eetbare gewassen, de tweede generatie, bestaat wereldwijd nauwelijks ervaring. Projectleider ir. Jorg Gerritsen van </w:t>
            </w:r>
            <w:proofErr w:type="spellStart"/>
            <w:r w:rsidRPr="00F96DC4">
              <w:rPr>
                <w:rFonts w:ascii="Times New Roman" w:eastAsia="Times New Roman" w:hAnsi="Times New Roman" w:cs="Times New Roman"/>
                <w:sz w:val="24"/>
                <w:szCs w:val="24"/>
                <w:lang w:eastAsia="nl-NL"/>
              </w:rPr>
              <w:t>Bilfinger</w:t>
            </w:r>
            <w:proofErr w:type="spellEnd"/>
            <w:r w:rsidRPr="00F96DC4">
              <w:rPr>
                <w:rFonts w:ascii="Times New Roman" w:eastAsia="Times New Roman" w:hAnsi="Times New Roman" w:cs="Times New Roman"/>
                <w:sz w:val="24"/>
                <w:szCs w:val="24"/>
                <w:lang w:eastAsia="nl-NL"/>
              </w:rPr>
              <w:t xml:space="preserve"> Tebodin: ‘Deze fabriek gaat tarwestro gebruiken. Doorgaans verbranden boeren in Roemenië dit restproduct. Maar vanaf 2021 leveren zij deze grondstof aan de fabriek in </w:t>
            </w:r>
            <w:proofErr w:type="spellStart"/>
            <w:r w:rsidRPr="00F96DC4">
              <w:rPr>
                <w:rFonts w:ascii="Times New Roman" w:eastAsia="Times New Roman" w:hAnsi="Times New Roman" w:cs="Times New Roman"/>
                <w:sz w:val="24"/>
                <w:szCs w:val="24"/>
                <w:lang w:eastAsia="nl-NL"/>
              </w:rPr>
              <w:t>Podari</w:t>
            </w:r>
            <w:proofErr w:type="spellEnd"/>
            <w:r w:rsidRPr="00F96DC4">
              <w:rPr>
                <w:rFonts w:ascii="Times New Roman" w:eastAsia="Times New Roman" w:hAnsi="Times New Roman" w:cs="Times New Roman"/>
                <w:sz w:val="24"/>
                <w:szCs w:val="24"/>
                <w:lang w:eastAsia="nl-NL"/>
              </w:rPr>
              <w:t>.’</w:t>
            </w:r>
          </w:p>
          <w:p w14:paraId="375B522D" w14:textId="77777777" w:rsidR="00F96DC4" w:rsidRPr="00F96DC4" w:rsidRDefault="00F96DC4" w:rsidP="00F96DC4">
            <w:pPr>
              <w:spacing w:line="280" w:lineRule="atLeast"/>
              <w:rPr>
                <w:rFonts w:ascii="Times New Roman" w:eastAsia="Times New Roman" w:hAnsi="Times New Roman" w:cs="Times New Roman"/>
                <w:sz w:val="24"/>
                <w:szCs w:val="24"/>
                <w:lang w:eastAsia="nl-NL"/>
              </w:rPr>
            </w:pPr>
            <w:r w:rsidRPr="00F96DC4">
              <w:rPr>
                <w:rFonts w:ascii="Times New Roman" w:eastAsia="Times New Roman" w:hAnsi="Times New Roman" w:cs="Times New Roman"/>
                <w:sz w:val="24"/>
                <w:szCs w:val="24"/>
                <w:lang w:eastAsia="nl-NL"/>
              </w:rPr>
              <w:t xml:space="preserve">De nieuwe fabriek bouwt voort op een proefinstallatie van 1.000 ton bio-ethanol per jaar in </w:t>
            </w:r>
            <w:proofErr w:type="spellStart"/>
            <w:r w:rsidRPr="00F96DC4">
              <w:rPr>
                <w:rFonts w:ascii="Times New Roman" w:eastAsia="Times New Roman" w:hAnsi="Times New Roman" w:cs="Times New Roman"/>
                <w:sz w:val="24"/>
                <w:szCs w:val="24"/>
                <w:lang w:eastAsia="nl-NL"/>
              </w:rPr>
              <w:t>Straubing</w:t>
            </w:r>
            <w:proofErr w:type="spellEnd"/>
            <w:r w:rsidRPr="00F96DC4">
              <w:rPr>
                <w:rFonts w:ascii="Times New Roman" w:eastAsia="Times New Roman" w:hAnsi="Times New Roman" w:cs="Times New Roman"/>
                <w:sz w:val="24"/>
                <w:szCs w:val="24"/>
                <w:lang w:eastAsia="nl-NL"/>
              </w:rPr>
              <w:t xml:space="preserve"> (Duitsland) die inmiddels vijf jaar draait. Hier experimenteert </w:t>
            </w:r>
            <w:proofErr w:type="spellStart"/>
            <w:r w:rsidRPr="00F96DC4">
              <w:rPr>
                <w:rFonts w:ascii="Times New Roman" w:eastAsia="Times New Roman" w:hAnsi="Times New Roman" w:cs="Times New Roman"/>
                <w:sz w:val="24"/>
                <w:szCs w:val="24"/>
                <w:lang w:eastAsia="nl-NL"/>
              </w:rPr>
              <w:t>Clariant</w:t>
            </w:r>
            <w:proofErr w:type="spellEnd"/>
            <w:r w:rsidRPr="00F96DC4">
              <w:rPr>
                <w:rFonts w:ascii="Times New Roman" w:eastAsia="Times New Roman" w:hAnsi="Times New Roman" w:cs="Times New Roman"/>
                <w:sz w:val="24"/>
                <w:szCs w:val="24"/>
                <w:lang w:eastAsia="nl-NL"/>
              </w:rPr>
              <w:t xml:space="preserve"> met de eigen </w:t>
            </w:r>
            <w:proofErr w:type="spellStart"/>
            <w:r w:rsidRPr="00F96DC4">
              <w:rPr>
                <w:rFonts w:ascii="Times New Roman" w:eastAsia="Times New Roman" w:hAnsi="Times New Roman" w:cs="Times New Roman"/>
                <w:sz w:val="24"/>
                <w:szCs w:val="24"/>
                <w:lang w:eastAsia="nl-NL"/>
              </w:rPr>
              <w:t>Sunliquid</w:t>
            </w:r>
            <w:proofErr w:type="spellEnd"/>
            <w:r w:rsidRPr="00F96DC4">
              <w:rPr>
                <w:rFonts w:ascii="Times New Roman" w:eastAsia="Times New Roman" w:hAnsi="Times New Roman" w:cs="Times New Roman"/>
                <w:sz w:val="24"/>
                <w:szCs w:val="24"/>
                <w:lang w:eastAsia="nl-NL"/>
              </w:rPr>
              <w:t>-technologie. Gerritsen: ’Dat maakt dit project zo uitdagend. Voortdurend passen wij het ontwerp van deze fabriek in Roemenië aan, ook tijdens de bouwfase.’</w:t>
            </w:r>
          </w:p>
          <w:p w14:paraId="456C6988" w14:textId="77777777" w:rsidR="00F96DC4" w:rsidRPr="00F96DC4" w:rsidRDefault="00F96DC4" w:rsidP="00F96DC4">
            <w:pPr>
              <w:spacing w:line="280" w:lineRule="atLeast"/>
              <w:rPr>
                <w:rFonts w:ascii="Times New Roman" w:eastAsia="Times New Roman" w:hAnsi="Times New Roman" w:cs="Times New Roman"/>
                <w:sz w:val="24"/>
                <w:szCs w:val="24"/>
                <w:lang w:eastAsia="nl-NL"/>
              </w:rPr>
            </w:pPr>
            <w:r w:rsidRPr="00F96DC4">
              <w:rPr>
                <w:rFonts w:ascii="Times New Roman" w:eastAsia="Times New Roman" w:hAnsi="Times New Roman" w:cs="Times New Roman"/>
                <w:sz w:val="24"/>
                <w:szCs w:val="24"/>
                <w:lang w:eastAsia="nl-NL"/>
              </w:rPr>
              <w:t xml:space="preserve">De fabriek gaat jaarlijks 50.000 ton bio-ethanol produceren als duurzame transportbrandstof. Hiervoor heeft </w:t>
            </w:r>
            <w:proofErr w:type="spellStart"/>
            <w:r w:rsidRPr="00F96DC4">
              <w:rPr>
                <w:rFonts w:ascii="Times New Roman" w:eastAsia="Times New Roman" w:hAnsi="Times New Roman" w:cs="Times New Roman"/>
                <w:sz w:val="24"/>
                <w:szCs w:val="24"/>
                <w:lang w:eastAsia="nl-NL"/>
              </w:rPr>
              <w:t>Clariant</w:t>
            </w:r>
            <w:proofErr w:type="spellEnd"/>
            <w:r w:rsidRPr="00F96DC4">
              <w:rPr>
                <w:rFonts w:ascii="Times New Roman" w:eastAsia="Times New Roman" w:hAnsi="Times New Roman" w:cs="Times New Roman"/>
                <w:sz w:val="24"/>
                <w:szCs w:val="24"/>
                <w:lang w:eastAsia="nl-NL"/>
              </w:rPr>
              <w:t xml:space="preserve"> contracten afgesloten met 250 regionale boeren die jaarlijks zo’n 250.000 ton tarwestro aanleveren.</w:t>
            </w:r>
          </w:p>
          <w:p w14:paraId="6B19506F" w14:textId="77777777" w:rsidR="00F96DC4" w:rsidRPr="00F96DC4" w:rsidRDefault="00F96DC4" w:rsidP="00F96DC4">
            <w:pPr>
              <w:spacing w:line="280" w:lineRule="atLeast"/>
              <w:rPr>
                <w:rFonts w:ascii="Times New Roman" w:eastAsia="Times New Roman" w:hAnsi="Times New Roman" w:cs="Times New Roman"/>
                <w:sz w:val="24"/>
                <w:szCs w:val="24"/>
                <w:lang w:eastAsia="nl-NL"/>
              </w:rPr>
            </w:pPr>
          </w:p>
          <w:p w14:paraId="452F9DD9" w14:textId="77777777" w:rsidR="00F96DC4" w:rsidRPr="00F96DC4" w:rsidRDefault="00F96DC4" w:rsidP="00F96DC4">
            <w:pPr>
              <w:spacing w:line="280" w:lineRule="atLeast"/>
              <w:outlineLvl w:val="3"/>
              <w:rPr>
                <w:rFonts w:ascii="Times New Roman" w:eastAsia="Times New Roman" w:hAnsi="Times New Roman" w:cs="Times New Roman"/>
                <w:b/>
                <w:bCs/>
                <w:sz w:val="24"/>
                <w:szCs w:val="24"/>
                <w:lang w:eastAsia="nl-NL"/>
              </w:rPr>
            </w:pPr>
            <w:r w:rsidRPr="00F96DC4">
              <w:rPr>
                <w:rFonts w:ascii="Times New Roman" w:eastAsia="Times New Roman" w:hAnsi="Times New Roman" w:cs="Times New Roman"/>
                <w:b/>
                <w:bCs/>
                <w:sz w:val="24"/>
                <w:szCs w:val="24"/>
                <w:lang w:eastAsia="nl-NL"/>
              </w:rPr>
              <w:t>Zes stappen</w:t>
            </w:r>
          </w:p>
          <w:p w14:paraId="4EC75A7C" w14:textId="77777777" w:rsidR="00F96DC4" w:rsidRPr="00F96DC4" w:rsidRDefault="00F96DC4" w:rsidP="00F96DC4">
            <w:pPr>
              <w:spacing w:line="280" w:lineRule="atLeast"/>
              <w:rPr>
                <w:rFonts w:ascii="Times New Roman" w:eastAsia="Times New Roman" w:hAnsi="Times New Roman" w:cs="Times New Roman"/>
                <w:sz w:val="24"/>
                <w:szCs w:val="24"/>
                <w:lang w:eastAsia="nl-NL"/>
              </w:rPr>
            </w:pPr>
            <w:r w:rsidRPr="00F96DC4">
              <w:rPr>
                <w:rFonts w:ascii="Times New Roman" w:eastAsia="Times New Roman" w:hAnsi="Times New Roman" w:cs="Times New Roman"/>
                <w:sz w:val="24"/>
                <w:szCs w:val="24"/>
                <w:lang w:eastAsia="nl-NL"/>
              </w:rPr>
              <w:t>De fabriek zet in zes stappen tarwestro om in bio-ethanol. De eerste stap is de zuivering van het tarwestro door verwijdering van stenen, gruis, stof en metalen. Ook krijgt het stro het juiste vochtgehalte. Hierna volgt het hakselen in kleine fracties. Een thermische voorbehandeling met stoom zorgt er in de derde stap voor dat de suikers vrijkomen uit lange celluloseketens. Door toevoeging van enzymen en gisten ontstaat in de vierde stap een glucose-wateroplossing. Door fermentatie van glucose (stap 5) en purificatie (stap 6) ontstaat vrijwel zuiver bio-ethanol. Tijdens het productieproces ontstaat in stap drie lignine. Gerritsen: ‘</w:t>
            </w:r>
            <w:bookmarkStart w:id="2" w:name="_Hlk42068557"/>
            <w:r w:rsidRPr="00F96DC4">
              <w:rPr>
                <w:rFonts w:ascii="Times New Roman" w:eastAsia="Times New Roman" w:hAnsi="Times New Roman" w:cs="Times New Roman"/>
                <w:sz w:val="24"/>
                <w:szCs w:val="24"/>
                <w:lang w:eastAsia="nl-NL"/>
              </w:rPr>
              <w:t>Met dit afvalproduct kan een warmte/krachtinstallatie op het terrein zowel elektriciteit als stoom produceren voor het productieproces</w:t>
            </w:r>
            <w:bookmarkEnd w:id="2"/>
            <w:r w:rsidRPr="00F96DC4">
              <w:rPr>
                <w:rFonts w:ascii="Times New Roman" w:eastAsia="Times New Roman" w:hAnsi="Times New Roman" w:cs="Times New Roman"/>
                <w:sz w:val="24"/>
                <w:szCs w:val="24"/>
                <w:lang w:eastAsia="nl-NL"/>
              </w:rPr>
              <w:t>.’</w:t>
            </w:r>
          </w:p>
          <w:p w14:paraId="50E719EB" w14:textId="77777777" w:rsidR="00F96DC4" w:rsidRPr="00F96DC4" w:rsidRDefault="00F96DC4" w:rsidP="00F96DC4">
            <w:pPr>
              <w:spacing w:line="280" w:lineRule="atLeast"/>
              <w:rPr>
                <w:rFonts w:ascii="Times New Roman" w:eastAsia="Times New Roman" w:hAnsi="Times New Roman" w:cs="Times New Roman"/>
                <w:sz w:val="24"/>
                <w:szCs w:val="24"/>
                <w:lang w:eastAsia="nl-NL"/>
              </w:rPr>
            </w:pPr>
            <w:r w:rsidRPr="00F96DC4">
              <w:rPr>
                <w:rFonts w:ascii="Times New Roman" w:eastAsia="Times New Roman" w:hAnsi="Times New Roman" w:cs="Times New Roman"/>
                <w:sz w:val="24"/>
                <w:szCs w:val="24"/>
                <w:lang w:eastAsia="nl-NL"/>
              </w:rPr>
              <w:t xml:space="preserve">In tegensteling tot de proeffabriek gaat de Roemeense bio-ethanolfabriek volcontinu draaien. Gerritsen: ‘De belangrijkste verschillen met de proefinstallatie in </w:t>
            </w:r>
            <w:proofErr w:type="spellStart"/>
            <w:r w:rsidRPr="00F96DC4">
              <w:rPr>
                <w:rFonts w:ascii="Times New Roman" w:eastAsia="Times New Roman" w:hAnsi="Times New Roman" w:cs="Times New Roman"/>
                <w:sz w:val="24"/>
                <w:szCs w:val="24"/>
                <w:lang w:eastAsia="nl-NL"/>
              </w:rPr>
              <w:t>Straubing</w:t>
            </w:r>
            <w:proofErr w:type="spellEnd"/>
            <w:r w:rsidRPr="00F96DC4">
              <w:rPr>
                <w:rFonts w:ascii="Times New Roman" w:eastAsia="Times New Roman" w:hAnsi="Times New Roman" w:cs="Times New Roman"/>
                <w:sz w:val="24"/>
                <w:szCs w:val="24"/>
                <w:lang w:eastAsia="nl-NL"/>
              </w:rPr>
              <w:t xml:space="preserve"> zijn niet alleen de schaalgrootte maar ook de reiniging van de installaties tijdens de productie. Bijzonder is ook dat de productie van enzymen en gisten in </w:t>
            </w:r>
            <w:proofErr w:type="spellStart"/>
            <w:r w:rsidRPr="00F96DC4">
              <w:rPr>
                <w:rFonts w:ascii="Times New Roman" w:eastAsia="Times New Roman" w:hAnsi="Times New Roman" w:cs="Times New Roman"/>
                <w:sz w:val="24"/>
                <w:szCs w:val="24"/>
                <w:lang w:eastAsia="nl-NL"/>
              </w:rPr>
              <w:t>Podari</w:t>
            </w:r>
            <w:proofErr w:type="spellEnd"/>
            <w:r w:rsidRPr="00F96DC4">
              <w:rPr>
                <w:rFonts w:ascii="Times New Roman" w:eastAsia="Times New Roman" w:hAnsi="Times New Roman" w:cs="Times New Roman"/>
                <w:sz w:val="24"/>
                <w:szCs w:val="24"/>
                <w:lang w:eastAsia="nl-NL"/>
              </w:rPr>
              <w:t xml:space="preserve"> plaatsvindt op het fabrieksterrein.’</w:t>
            </w:r>
          </w:p>
          <w:p w14:paraId="4CDA222A" w14:textId="77777777" w:rsidR="00F96DC4" w:rsidRPr="00F96DC4" w:rsidRDefault="00F96DC4" w:rsidP="00F96DC4">
            <w:pPr>
              <w:spacing w:line="280" w:lineRule="atLeast"/>
              <w:outlineLvl w:val="3"/>
              <w:rPr>
                <w:rFonts w:ascii="Times New Roman" w:eastAsia="Times New Roman" w:hAnsi="Times New Roman" w:cs="Times New Roman"/>
                <w:b/>
                <w:bCs/>
                <w:sz w:val="24"/>
                <w:szCs w:val="24"/>
                <w:lang w:eastAsia="nl-NL"/>
              </w:rPr>
            </w:pPr>
          </w:p>
          <w:p w14:paraId="675D7E45" w14:textId="77777777" w:rsidR="00F96DC4" w:rsidRPr="00F96DC4" w:rsidRDefault="00F96DC4" w:rsidP="00F96DC4">
            <w:pPr>
              <w:spacing w:line="280" w:lineRule="atLeast"/>
              <w:outlineLvl w:val="3"/>
              <w:rPr>
                <w:rFonts w:ascii="Times New Roman" w:eastAsia="Times New Roman" w:hAnsi="Times New Roman" w:cs="Times New Roman"/>
                <w:b/>
                <w:bCs/>
                <w:sz w:val="24"/>
                <w:szCs w:val="24"/>
                <w:lang w:eastAsia="nl-NL"/>
              </w:rPr>
            </w:pPr>
            <w:r w:rsidRPr="00F96DC4">
              <w:rPr>
                <w:rFonts w:ascii="Times New Roman" w:eastAsia="Times New Roman" w:hAnsi="Times New Roman" w:cs="Times New Roman"/>
                <w:b/>
                <w:bCs/>
                <w:sz w:val="24"/>
                <w:szCs w:val="24"/>
                <w:lang w:eastAsia="nl-NL"/>
              </w:rPr>
              <w:t>Veilig werken</w:t>
            </w:r>
          </w:p>
          <w:p w14:paraId="08C2152E" w14:textId="77777777" w:rsidR="00F96DC4" w:rsidRPr="00F96DC4" w:rsidRDefault="00F96DC4" w:rsidP="00F96DC4">
            <w:pPr>
              <w:spacing w:line="280" w:lineRule="atLeast"/>
              <w:rPr>
                <w:rFonts w:ascii="Times New Roman" w:eastAsia="Times New Roman" w:hAnsi="Times New Roman" w:cs="Times New Roman"/>
                <w:sz w:val="24"/>
                <w:szCs w:val="24"/>
                <w:lang w:eastAsia="nl-NL"/>
              </w:rPr>
            </w:pPr>
            <w:r w:rsidRPr="00F96DC4">
              <w:rPr>
                <w:rFonts w:ascii="Times New Roman" w:eastAsia="Times New Roman" w:hAnsi="Times New Roman" w:cs="Times New Roman"/>
                <w:sz w:val="24"/>
                <w:szCs w:val="24"/>
                <w:lang w:eastAsia="nl-NL"/>
              </w:rPr>
              <w:t xml:space="preserve">Gerritsen heeft goede hoop dat </w:t>
            </w:r>
            <w:proofErr w:type="spellStart"/>
            <w:r w:rsidRPr="00F96DC4">
              <w:rPr>
                <w:rFonts w:ascii="Times New Roman" w:eastAsia="Times New Roman" w:hAnsi="Times New Roman" w:cs="Times New Roman"/>
                <w:sz w:val="24"/>
                <w:szCs w:val="24"/>
                <w:lang w:eastAsia="nl-NL"/>
              </w:rPr>
              <w:t>Bilfinger</w:t>
            </w:r>
            <w:proofErr w:type="spellEnd"/>
            <w:r w:rsidRPr="00F96DC4">
              <w:rPr>
                <w:rFonts w:ascii="Times New Roman" w:eastAsia="Times New Roman" w:hAnsi="Times New Roman" w:cs="Times New Roman"/>
                <w:sz w:val="24"/>
                <w:szCs w:val="24"/>
                <w:lang w:eastAsia="nl-NL"/>
              </w:rPr>
              <w:t xml:space="preserve"> Tebodin door </w:t>
            </w:r>
            <w:proofErr w:type="spellStart"/>
            <w:r w:rsidRPr="00F96DC4">
              <w:rPr>
                <w:rFonts w:ascii="Times New Roman" w:eastAsia="Times New Roman" w:hAnsi="Times New Roman" w:cs="Times New Roman"/>
                <w:sz w:val="24"/>
                <w:szCs w:val="24"/>
                <w:lang w:eastAsia="nl-NL"/>
              </w:rPr>
              <w:t>Clariant</w:t>
            </w:r>
            <w:proofErr w:type="spellEnd"/>
            <w:r w:rsidRPr="00F96DC4">
              <w:rPr>
                <w:rFonts w:ascii="Times New Roman" w:eastAsia="Times New Roman" w:hAnsi="Times New Roman" w:cs="Times New Roman"/>
                <w:sz w:val="24"/>
                <w:szCs w:val="24"/>
                <w:lang w:eastAsia="nl-NL"/>
              </w:rPr>
              <w:t xml:space="preserve"> wordt benoemd als </w:t>
            </w:r>
            <w:proofErr w:type="spellStart"/>
            <w:r w:rsidRPr="00F96DC4">
              <w:rPr>
                <w:rFonts w:ascii="Times New Roman" w:eastAsia="Times New Roman" w:hAnsi="Times New Roman" w:cs="Times New Roman"/>
                <w:i/>
                <w:iCs/>
                <w:sz w:val="24"/>
                <w:szCs w:val="24"/>
                <w:lang w:eastAsia="nl-NL"/>
              </w:rPr>
              <w:t>preferred</w:t>
            </w:r>
            <w:proofErr w:type="spellEnd"/>
            <w:r w:rsidRPr="00F96DC4">
              <w:rPr>
                <w:rFonts w:ascii="Times New Roman" w:eastAsia="Times New Roman" w:hAnsi="Times New Roman" w:cs="Times New Roman"/>
                <w:i/>
                <w:iCs/>
                <w:sz w:val="24"/>
                <w:szCs w:val="24"/>
                <w:lang w:eastAsia="nl-NL"/>
              </w:rPr>
              <w:t xml:space="preserve"> engineer</w:t>
            </w:r>
            <w:r w:rsidRPr="00F96DC4">
              <w:rPr>
                <w:rFonts w:ascii="Times New Roman" w:eastAsia="Times New Roman" w:hAnsi="Times New Roman" w:cs="Times New Roman"/>
                <w:sz w:val="24"/>
                <w:szCs w:val="24"/>
                <w:lang w:eastAsia="nl-NL"/>
              </w:rPr>
              <w:t xml:space="preserve"> bij nieuwe bio-ethanolfabrieken. ‘We hebben met het ontwerp van deze fabriek heel veel kennis en ervaring opgedaan.’</w:t>
            </w:r>
          </w:p>
          <w:p w14:paraId="18B33FB5" w14:textId="77777777" w:rsidR="00F96DC4" w:rsidRPr="00F96DC4" w:rsidRDefault="00F96DC4" w:rsidP="00F96DC4">
            <w:pPr>
              <w:spacing w:line="280" w:lineRule="atLeast"/>
              <w:rPr>
                <w:rFonts w:ascii="Times New Roman" w:eastAsia="Times New Roman" w:hAnsi="Times New Roman" w:cs="Times New Roman"/>
                <w:color w:val="191919"/>
                <w:kern w:val="36"/>
                <w:sz w:val="24"/>
                <w:szCs w:val="24"/>
                <w:lang w:eastAsia="nl-NL"/>
              </w:rPr>
            </w:pPr>
          </w:p>
          <w:p w14:paraId="2F9FCCDC" w14:textId="77777777" w:rsidR="00F96DC4" w:rsidRPr="00F96DC4" w:rsidRDefault="00F96DC4" w:rsidP="00F96DC4">
            <w:pPr>
              <w:spacing w:line="280" w:lineRule="atLeast"/>
              <w:rPr>
                <w:rFonts w:ascii="Arial" w:eastAsia="Times New Roman" w:hAnsi="Arial" w:cs="Arial"/>
                <w:i/>
                <w:iCs/>
                <w:color w:val="191919"/>
                <w:kern w:val="36"/>
                <w:sz w:val="18"/>
                <w:szCs w:val="18"/>
                <w:lang w:eastAsia="nl-NL"/>
              </w:rPr>
            </w:pPr>
            <w:r w:rsidRPr="00F96DC4">
              <w:rPr>
                <w:rFonts w:ascii="Arial" w:eastAsia="Times New Roman" w:hAnsi="Arial" w:cs="Arial"/>
                <w:i/>
                <w:iCs/>
                <w:color w:val="191919"/>
                <w:kern w:val="36"/>
                <w:sz w:val="18"/>
                <w:szCs w:val="18"/>
                <w:lang w:eastAsia="nl-NL"/>
              </w:rPr>
              <w:t>Bron: Technisch Weekblad, 28 mei 2020</w:t>
            </w:r>
          </w:p>
        </w:tc>
      </w:tr>
    </w:tbl>
    <w:p w14:paraId="57DA1B2D"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p>
    <w:p w14:paraId="65517FFC"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Bio-ethanol heeft dezelfde structuur als ethanol bereid uit etheen en water.</w:t>
      </w:r>
    </w:p>
    <w:p w14:paraId="02A7E34E"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1</w:t>
      </w:r>
      <w:r w:rsidRPr="00F96DC4">
        <w:rPr>
          <w:rFonts w:ascii="Arial" w:eastAsia="Times New Roman" w:hAnsi="Arial" w:cs="Arial"/>
          <w:bCs/>
          <w:color w:val="000000"/>
          <w:kern w:val="36"/>
          <w:lang w:eastAsia="nl-NL"/>
        </w:rPr>
        <w:tab/>
        <w:t>Teken de structuurformule van ethanol.</w:t>
      </w:r>
    </w:p>
    <w:p w14:paraId="7DC7EB5E"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2</w:t>
      </w:r>
      <w:r w:rsidRPr="00F96DC4">
        <w:rPr>
          <w:rFonts w:ascii="Arial" w:eastAsia="Times New Roman" w:hAnsi="Arial" w:cs="Arial"/>
          <w:bCs/>
          <w:color w:val="000000"/>
          <w:kern w:val="36"/>
          <w:lang w:eastAsia="nl-NL"/>
        </w:rPr>
        <w:tab/>
        <w:t>Leg uit waarom ethanol geproduceerd uit stro het voorvoegsel ‘bio-‘ heeft.</w:t>
      </w:r>
    </w:p>
    <w:p w14:paraId="799D72A7"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p>
    <w:p w14:paraId="28446B07"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De grondstof die gebruikt wordt om bio-ethanol te produceren is stro. Stro bevat een bepaald percentage cellulose, een polysacharide.</w:t>
      </w:r>
    </w:p>
    <w:p w14:paraId="63CAB6D8"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3</w:t>
      </w:r>
      <w:r w:rsidRPr="00F96DC4">
        <w:rPr>
          <w:rFonts w:ascii="Arial" w:eastAsia="Times New Roman" w:hAnsi="Arial" w:cs="Arial"/>
          <w:bCs/>
          <w:color w:val="000000"/>
          <w:kern w:val="36"/>
          <w:lang w:eastAsia="nl-NL"/>
        </w:rPr>
        <w:tab/>
        <w:t>Leg uit waarom stro een tweede generatie biobrandstof is.</w:t>
      </w:r>
    </w:p>
    <w:p w14:paraId="72D56B5C" w14:textId="77777777" w:rsidR="00F96DC4" w:rsidRPr="00F96DC4" w:rsidRDefault="00F96DC4" w:rsidP="00F96DC4">
      <w:pPr>
        <w:spacing w:after="0" w:line="240" w:lineRule="auto"/>
        <w:ind w:left="708" w:hanging="708"/>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4</w:t>
      </w:r>
      <w:r w:rsidRPr="00F96DC4">
        <w:rPr>
          <w:rFonts w:ascii="Arial" w:eastAsia="Times New Roman" w:hAnsi="Arial" w:cs="Arial"/>
          <w:bCs/>
          <w:color w:val="000000"/>
          <w:kern w:val="36"/>
          <w:lang w:eastAsia="nl-NL"/>
        </w:rPr>
        <w:tab/>
        <w:t>Geef de formule van cellulose.</w:t>
      </w:r>
    </w:p>
    <w:p w14:paraId="0084A209"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p>
    <w:p w14:paraId="7B48DF40"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De nieuwe fabriek gaat bio-ethanol produceren die gebruikt gaat worden als duurzame autobrandstof.</w:t>
      </w:r>
    </w:p>
    <w:p w14:paraId="35A98BFE"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5</w:t>
      </w:r>
      <w:r w:rsidRPr="00F96DC4">
        <w:rPr>
          <w:rFonts w:ascii="Arial" w:eastAsia="Times New Roman" w:hAnsi="Arial" w:cs="Arial"/>
          <w:bCs/>
          <w:color w:val="000000"/>
          <w:kern w:val="36"/>
          <w:lang w:eastAsia="nl-NL"/>
        </w:rPr>
        <w:tab/>
        <w:t>Leg uit wat er met de term ‘duurzaam’ wordt aangegeven.</w:t>
      </w:r>
    </w:p>
    <w:p w14:paraId="446C6A50"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p>
    <w:p w14:paraId="0E374D24"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 xml:space="preserve">In de nieuwe fabriek wordt stro in zes stappen omgezet in bio-ethanol. </w:t>
      </w:r>
    </w:p>
    <w:p w14:paraId="7A971BE4"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6</w:t>
      </w:r>
      <w:r w:rsidRPr="00F96DC4">
        <w:rPr>
          <w:rFonts w:ascii="Arial" w:eastAsia="Times New Roman" w:hAnsi="Arial" w:cs="Arial"/>
          <w:bCs/>
          <w:color w:val="000000"/>
          <w:kern w:val="36"/>
          <w:lang w:eastAsia="nl-NL"/>
        </w:rPr>
        <w:tab/>
        <w:t>Geef het blokschema van dit nieuwe productieproces.</w:t>
      </w:r>
    </w:p>
    <w:p w14:paraId="1215F46A" w14:textId="77777777" w:rsidR="00F96DC4" w:rsidRPr="00F96DC4" w:rsidRDefault="00F96DC4" w:rsidP="00F96DC4">
      <w:pPr>
        <w:spacing w:after="0" w:line="240" w:lineRule="auto"/>
        <w:ind w:left="708" w:hanging="708"/>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7</w:t>
      </w:r>
      <w:r w:rsidRPr="00F96DC4">
        <w:rPr>
          <w:rFonts w:ascii="Arial" w:eastAsia="Times New Roman" w:hAnsi="Arial" w:cs="Arial"/>
          <w:bCs/>
          <w:color w:val="000000"/>
          <w:kern w:val="36"/>
          <w:lang w:eastAsia="nl-NL"/>
        </w:rPr>
        <w:tab/>
        <w:t>Geef van elke stap aan of het een fysisch scheidingsproces of een chemisch proces is.</w:t>
      </w:r>
    </w:p>
    <w:p w14:paraId="6F4E4046" w14:textId="77777777" w:rsidR="00F96DC4" w:rsidRPr="00F96DC4" w:rsidRDefault="00F96DC4" w:rsidP="00F96DC4">
      <w:pPr>
        <w:spacing w:after="0" w:line="240" w:lineRule="auto"/>
        <w:ind w:left="708" w:hanging="708"/>
        <w:outlineLvl w:val="0"/>
        <w:rPr>
          <w:rFonts w:ascii="Arial" w:eastAsia="Times New Roman" w:hAnsi="Arial" w:cs="Arial"/>
          <w:bCs/>
          <w:color w:val="000000"/>
          <w:kern w:val="36"/>
          <w:lang w:eastAsia="nl-NL"/>
        </w:rPr>
      </w:pPr>
    </w:p>
    <w:p w14:paraId="2804BF5B" w14:textId="77777777" w:rsidR="00F96DC4" w:rsidRPr="00F96DC4" w:rsidRDefault="00F96DC4" w:rsidP="00F96DC4">
      <w:pPr>
        <w:spacing w:after="0" w:line="240" w:lineRule="auto"/>
        <w:ind w:left="708" w:hanging="708"/>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Ethanol is in alle verhoudingen goed mengbaar met water.</w:t>
      </w:r>
    </w:p>
    <w:p w14:paraId="592DDEB3" w14:textId="77777777" w:rsidR="00F96DC4" w:rsidRPr="00F96DC4" w:rsidRDefault="00F96DC4" w:rsidP="00F96DC4">
      <w:pPr>
        <w:spacing w:after="0" w:line="240" w:lineRule="auto"/>
        <w:ind w:left="708" w:hanging="708"/>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8</w:t>
      </w:r>
      <w:r w:rsidRPr="00F96DC4">
        <w:rPr>
          <w:rFonts w:ascii="Arial" w:eastAsia="Times New Roman" w:hAnsi="Arial" w:cs="Arial"/>
          <w:bCs/>
          <w:color w:val="000000"/>
          <w:kern w:val="36"/>
          <w:lang w:eastAsia="nl-NL"/>
        </w:rPr>
        <w:tab/>
        <w:t xml:space="preserve">Verklaar deze goede mengbaarheid op </w:t>
      </w:r>
      <w:proofErr w:type="spellStart"/>
      <w:r w:rsidRPr="00F96DC4">
        <w:rPr>
          <w:rFonts w:ascii="Arial" w:eastAsia="Times New Roman" w:hAnsi="Arial" w:cs="Arial"/>
          <w:bCs/>
          <w:color w:val="000000"/>
          <w:kern w:val="36"/>
          <w:lang w:eastAsia="nl-NL"/>
        </w:rPr>
        <w:t>micro-niveau</w:t>
      </w:r>
      <w:proofErr w:type="spellEnd"/>
      <w:r w:rsidRPr="00F96DC4">
        <w:rPr>
          <w:rFonts w:ascii="Arial" w:eastAsia="Times New Roman" w:hAnsi="Arial" w:cs="Arial"/>
          <w:bCs/>
          <w:color w:val="000000"/>
          <w:kern w:val="36"/>
          <w:lang w:eastAsia="nl-NL"/>
        </w:rPr>
        <w:t>.</w:t>
      </w:r>
    </w:p>
    <w:p w14:paraId="4FC54E4C" w14:textId="77777777" w:rsidR="00F96DC4" w:rsidRPr="00F96DC4" w:rsidRDefault="00F96DC4" w:rsidP="00F96DC4">
      <w:pPr>
        <w:spacing w:after="0" w:line="240" w:lineRule="auto"/>
        <w:ind w:left="708" w:hanging="708"/>
        <w:outlineLvl w:val="0"/>
        <w:rPr>
          <w:rFonts w:ascii="Arial" w:eastAsia="Times New Roman" w:hAnsi="Arial" w:cs="Arial"/>
          <w:bCs/>
          <w:color w:val="000000"/>
          <w:kern w:val="36"/>
          <w:lang w:eastAsia="nl-NL"/>
        </w:rPr>
      </w:pPr>
    </w:p>
    <w:p w14:paraId="5F598835" w14:textId="4C6B3DD3" w:rsidR="00F96DC4" w:rsidRPr="00F96DC4" w:rsidRDefault="00F96DC4" w:rsidP="00F96DC4">
      <w:pPr>
        <w:spacing w:after="0" w:line="240" w:lineRule="auto"/>
        <w:ind w:left="708" w:hanging="708"/>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Ondanks dat ethanol een groter molecuul is</w:t>
      </w:r>
      <w:r w:rsidR="00AD18FB">
        <w:rPr>
          <w:rFonts w:ascii="Arial" w:eastAsia="Times New Roman" w:hAnsi="Arial" w:cs="Arial"/>
          <w:bCs/>
          <w:color w:val="000000"/>
          <w:kern w:val="36"/>
          <w:lang w:eastAsia="nl-NL"/>
        </w:rPr>
        <w:t xml:space="preserve"> dan water</w:t>
      </w:r>
      <w:r w:rsidRPr="00F96DC4">
        <w:rPr>
          <w:rFonts w:ascii="Arial" w:eastAsia="Times New Roman" w:hAnsi="Arial" w:cs="Arial"/>
          <w:bCs/>
          <w:color w:val="000000"/>
          <w:kern w:val="36"/>
          <w:lang w:eastAsia="nl-NL"/>
        </w:rPr>
        <w:t xml:space="preserve">, heeft </w:t>
      </w:r>
      <w:r w:rsidR="00AD18FB">
        <w:rPr>
          <w:rFonts w:ascii="Arial" w:eastAsia="Times New Roman" w:hAnsi="Arial" w:cs="Arial"/>
          <w:bCs/>
          <w:color w:val="000000"/>
          <w:kern w:val="36"/>
          <w:lang w:eastAsia="nl-NL"/>
        </w:rPr>
        <w:t>het</w:t>
      </w:r>
      <w:r w:rsidRPr="00F96DC4">
        <w:rPr>
          <w:rFonts w:ascii="Arial" w:eastAsia="Times New Roman" w:hAnsi="Arial" w:cs="Arial"/>
          <w:bCs/>
          <w:color w:val="000000"/>
          <w:kern w:val="36"/>
          <w:lang w:eastAsia="nl-NL"/>
        </w:rPr>
        <w:t xml:space="preserve"> toch een lager kookpunt.</w:t>
      </w:r>
    </w:p>
    <w:p w14:paraId="08CB47DA" w14:textId="5A4843CA" w:rsidR="00F96DC4" w:rsidRPr="00F96DC4" w:rsidRDefault="00F96DC4" w:rsidP="00F96DC4">
      <w:pPr>
        <w:spacing w:after="0" w:line="240" w:lineRule="auto"/>
        <w:ind w:left="708" w:hanging="708"/>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9</w:t>
      </w:r>
      <w:r w:rsidRPr="00F96DC4">
        <w:rPr>
          <w:rFonts w:ascii="Arial" w:eastAsia="Times New Roman" w:hAnsi="Arial" w:cs="Arial"/>
          <w:bCs/>
          <w:color w:val="000000"/>
          <w:kern w:val="36"/>
          <w:lang w:eastAsia="nl-NL"/>
        </w:rPr>
        <w:tab/>
        <w:t xml:space="preserve">Verklaar op </w:t>
      </w:r>
      <w:proofErr w:type="spellStart"/>
      <w:r w:rsidRPr="00F96DC4">
        <w:rPr>
          <w:rFonts w:ascii="Arial" w:eastAsia="Times New Roman" w:hAnsi="Arial" w:cs="Arial"/>
          <w:bCs/>
          <w:color w:val="000000"/>
          <w:kern w:val="36"/>
          <w:lang w:eastAsia="nl-NL"/>
        </w:rPr>
        <w:t>micro-niveau</w:t>
      </w:r>
      <w:proofErr w:type="spellEnd"/>
      <w:r w:rsidRPr="00F96DC4">
        <w:rPr>
          <w:rFonts w:ascii="Arial" w:eastAsia="Times New Roman" w:hAnsi="Arial" w:cs="Arial"/>
          <w:bCs/>
          <w:color w:val="000000"/>
          <w:kern w:val="36"/>
          <w:lang w:eastAsia="nl-NL"/>
        </w:rPr>
        <w:t xml:space="preserve"> waarom </w:t>
      </w:r>
      <w:r w:rsidR="00AD18FB">
        <w:rPr>
          <w:rFonts w:ascii="Arial" w:eastAsia="Times New Roman" w:hAnsi="Arial" w:cs="Arial"/>
          <w:bCs/>
          <w:color w:val="000000"/>
          <w:kern w:val="36"/>
          <w:lang w:eastAsia="nl-NL"/>
        </w:rPr>
        <w:t>ethanol</w:t>
      </w:r>
      <w:r w:rsidRPr="00F96DC4">
        <w:rPr>
          <w:rFonts w:ascii="Arial" w:eastAsia="Times New Roman" w:hAnsi="Arial" w:cs="Arial"/>
          <w:bCs/>
          <w:color w:val="000000"/>
          <w:kern w:val="36"/>
          <w:lang w:eastAsia="nl-NL"/>
        </w:rPr>
        <w:t xml:space="preserve"> toch een </w:t>
      </w:r>
      <w:r w:rsidR="00AD18FB">
        <w:rPr>
          <w:rFonts w:ascii="Arial" w:eastAsia="Times New Roman" w:hAnsi="Arial" w:cs="Arial"/>
          <w:bCs/>
          <w:color w:val="000000"/>
          <w:kern w:val="36"/>
          <w:lang w:eastAsia="nl-NL"/>
        </w:rPr>
        <w:t>la</w:t>
      </w:r>
      <w:r w:rsidRPr="00F96DC4">
        <w:rPr>
          <w:rFonts w:ascii="Arial" w:eastAsia="Times New Roman" w:hAnsi="Arial" w:cs="Arial"/>
          <w:bCs/>
          <w:color w:val="000000"/>
          <w:kern w:val="36"/>
          <w:lang w:eastAsia="nl-NL"/>
        </w:rPr>
        <w:t xml:space="preserve">ger kookpunt heeft dan </w:t>
      </w:r>
      <w:r w:rsidR="00AD18FB">
        <w:rPr>
          <w:rFonts w:ascii="Arial" w:eastAsia="Times New Roman" w:hAnsi="Arial" w:cs="Arial"/>
          <w:bCs/>
          <w:color w:val="000000"/>
          <w:kern w:val="36"/>
          <w:lang w:eastAsia="nl-NL"/>
        </w:rPr>
        <w:t>water</w:t>
      </w:r>
      <w:r w:rsidRPr="00F96DC4">
        <w:rPr>
          <w:rFonts w:ascii="Arial" w:eastAsia="Times New Roman" w:hAnsi="Arial" w:cs="Arial"/>
          <w:bCs/>
          <w:color w:val="000000"/>
          <w:kern w:val="36"/>
          <w:lang w:eastAsia="nl-NL"/>
        </w:rPr>
        <w:t>.</w:t>
      </w:r>
    </w:p>
    <w:p w14:paraId="79902D90"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p>
    <w:p w14:paraId="2B30F66F"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De hydrolysestap is de reactie van water met cellulose waarbij glucose ontstaat.</w:t>
      </w:r>
    </w:p>
    <w:p w14:paraId="106AC363"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10</w:t>
      </w:r>
      <w:r w:rsidRPr="00F96DC4">
        <w:rPr>
          <w:rFonts w:ascii="Arial" w:eastAsia="Times New Roman" w:hAnsi="Arial" w:cs="Arial"/>
          <w:bCs/>
          <w:color w:val="000000"/>
          <w:kern w:val="36"/>
          <w:lang w:eastAsia="nl-NL"/>
        </w:rPr>
        <w:tab/>
        <w:t>Geef de reactie van de hydrolyse van cellulose in een vergelijking weer.</w:t>
      </w:r>
    </w:p>
    <w:p w14:paraId="6AD6763E"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p>
    <w:p w14:paraId="40831B17"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Daarna vindt fermentatie plaats van glucose waarbij ethanol en koolstofdioxide ontstaan.</w:t>
      </w:r>
    </w:p>
    <w:p w14:paraId="00B310DC"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11</w:t>
      </w:r>
      <w:r w:rsidRPr="00F96DC4">
        <w:rPr>
          <w:rFonts w:ascii="Arial" w:eastAsia="Times New Roman" w:hAnsi="Arial" w:cs="Arial"/>
          <w:bCs/>
          <w:color w:val="000000"/>
          <w:kern w:val="36"/>
          <w:lang w:eastAsia="nl-NL"/>
        </w:rPr>
        <w:tab/>
        <w:t>Geef de reactie van het fermentatieproces in een vergelijking weer.</w:t>
      </w:r>
    </w:p>
    <w:p w14:paraId="709A70AE"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p>
    <w:p w14:paraId="6FE1BC38"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De nieuwe fabriek gaat jaarlijks uit 250.000 ton stro zo’n 50.000 ton bio-ethanol produceren.</w:t>
      </w:r>
    </w:p>
    <w:p w14:paraId="41FEA336" w14:textId="482CC169" w:rsidR="00F96DC4" w:rsidRPr="00F96DC4" w:rsidRDefault="00F96DC4" w:rsidP="00F96DC4">
      <w:pPr>
        <w:spacing w:after="0" w:line="240" w:lineRule="auto"/>
        <w:ind w:left="708" w:hanging="708"/>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12</w:t>
      </w:r>
      <w:r w:rsidRPr="00F96DC4">
        <w:rPr>
          <w:rFonts w:ascii="Arial" w:eastAsia="Times New Roman" w:hAnsi="Arial" w:cs="Arial"/>
          <w:bCs/>
          <w:color w:val="000000"/>
          <w:kern w:val="36"/>
          <w:lang w:eastAsia="nl-NL"/>
        </w:rPr>
        <w:tab/>
        <w:t xml:space="preserve">Geef de totaalvergelijking van de reactie waarbij cellulose omgezet wordt in bio-ethanol. </w:t>
      </w:r>
    </w:p>
    <w:p w14:paraId="60C813A0" w14:textId="77777777" w:rsidR="00F96DC4" w:rsidRPr="00F96DC4" w:rsidRDefault="00F96DC4" w:rsidP="00F96DC4">
      <w:pPr>
        <w:spacing w:after="0" w:line="240" w:lineRule="auto"/>
        <w:ind w:left="708" w:hanging="708"/>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13</w:t>
      </w:r>
      <w:r w:rsidRPr="00F96DC4">
        <w:rPr>
          <w:rFonts w:ascii="Arial" w:eastAsia="Times New Roman" w:hAnsi="Arial" w:cs="Arial"/>
          <w:bCs/>
          <w:color w:val="000000"/>
          <w:kern w:val="36"/>
          <w:lang w:eastAsia="nl-NL"/>
        </w:rPr>
        <w:tab/>
        <w:t>Bereken het massapercentage cellulose in stro als aangenomen wordt dat alle cellulose in bio-ethanol wordt omgezet.</w:t>
      </w:r>
    </w:p>
    <w:p w14:paraId="76A5C620"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p>
    <w:p w14:paraId="50AEB422"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 xml:space="preserve">Het afvalproduct lignine kan volgens het artikel </w:t>
      </w:r>
      <w:r w:rsidRPr="00F96DC4">
        <w:rPr>
          <w:rFonts w:ascii="Times New Roman" w:eastAsia="Times New Roman" w:hAnsi="Times New Roman" w:cs="Times New Roman"/>
          <w:sz w:val="24"/>
          <w:szCs w:val="24"/>
          <w:lang w:eastAsia="nl-NL"/>
        </w:rPr>
        <w:t>een warmte/krachtinstallatie op het terrein elektriciteit en stoom leveren.</w:t>
      </w:r>
    </w:p>
    <w:p w14:paraId="59415597" w14:textId="77777777" w:rsidR="00F96DC4" w:rsidRPr="00F96DC4" w:rsidRDefault="00F96DC4" w:rsidP="00F96DC4">
      <w:pPr>
        <w:spacing w:after="0" w:line="240" w:lineRule="auto"/>
        <w:ind w:left="708" w:hanging="708"/>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14</w:t>
      </w:r>
      <w:r w:rsidRPr="00F96DC4">
        <w:rPr>
          <w:rFonts w:ascii="Arial" w:eastAsia="Times New Roman" w:hAnsi="Arial" w:cs="Arial"/>
          <w:bCs/>
          <w:color w:val="000000"/>
          <w:kern w:val="36"/>
          <w:lang w:eastAsia="nl-NL"/>
        </w:rPr>
        <w:tab/>
        <w:t>Leg uit hoe met behulp van lignine elektriciteit en stoom geproduceerd kan worden.</w:t>
      </w:r>
    </w:p>
    <w:p w14:paraId="3A7D6882" w14:textId="77777777" w:rsidR="00F96DC4" w:rsidRPr="00F96DC4" w:rsidRDefault="00F96DC4" w:rsidP="00F96DC4">
      <w:pPr>
        <w:spacing w:after="0" w:line="240" w:lineRule="auto"/>
        <w:ind w:left="708" w:hanging="708"/>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15</w:t>
      </w:r>
      <w:r w:rsidRPr="00F96DC4">
        <w:rPr>
          <w:rFonts w:ascii="Arial" w:eastAsia="Times New Roman" w:hAnsi="Arial" w:cs="Arial"/>
          <w:bCs/>
          <w:color w:val="000000"/>
          <w:kern w:val="36"/>
          <w:lang w:eastAsia="nl-NL"/>
        </w:rPr>
        <w:tab/>
        <w:t>Leg uit bij welke stappen in de bio-ethanolfabriek er energie nodig zal zijn.</w:t>
      </w:r>
    </w:p>
    <w:p w14:paraId="781F1738" w14:textId="77777777" w:rsidR="00F96DC4" w:rsidRPr="00F96DC4" w:rsidRDefault="00F96DC4" w:rsidP="00F96DC4">
      <w:pPr>
        <w:spacing w:after="0" w:line="240" w:lineRule="auto"/>
        <w:ind w:left="708" w:hanging="708"/>
        <w:outlineLvl w:val="0"/>
        <w:rPr>
          <w:rFonts w:ascii="Arial" w:eastAsia="Times New Roman" w:hAnsi="Arial" w:cs="Arial"/>
          <w:bCs/>
          <w:color w:val="000000"/>
          <w:kern w:val="36"/>
          <w:lang w:eastAsia="nl-NL"/>
        </w:rPr>
      </w:pPr>
    </w:p>
    <w:tbl>
      <w:tblPr>
        <w:tblStyle w:val="Tabelraster2"/>
        <w:tblW w:w="0" w:type="auto"/>
        <w:tblInd w:w="-5" w:type="dxa"/>
        <w:tblLook w:val="04A0" w:firstRow="1" w:lastRow="0" w:firstColumn="1" w:lastColumn="0" w:noHBand="0" w:noVBand="1"/>
      </w:tblPr>
      <w:tblGrid>
        <w:gridCol w:w="9067"/>
      </w:tblGrid>
      <w:tr w:rsidR="00F96DC4" w:rsidRPr="00F96DC4" w14:paraId="740B41CB" w14:textId="77777777" w:rsidTr="006477E1">
        <w:tc>
          <w:tcPr>
            <w:tcW w:w="9067" w:type="dxa"/>
          </w:tcPr>
          <w:p w14:paraId="5BCAB0EF" w14:textId="77777777" w:rsidR="00F96DC4" w:rsidRPr="00F96DC4" w:rsidRDefault="00F96DC4" w:rsidP="00F96DC4">
            <w:pPr>
              <w:outlineLvl w:val="0"/>
              <w:rPr>
                <w:rFonts w:ascii="Times New Roman" w:eastAsia="Times New Roman" w:hAnsi="Times New Roman" w:cs="Times New Roman"/>
                <w:b/>
                <w:color w:val="000000"/>
                <w:kern w:val="36"/>
                <w:sz w:val="24"/>
                <w:szCs w:val="24"/>
                <w:lang w:eastAsia="nl-NL"/>
              </w:rPr>
            </w:pPr>
            <w:r w:rsidRPr="00F96DC4">
              <w:rPr>
                <w:rFonts w:ascii="Times New Roman" w:eastAsia="Times New Roman" w:hAnsi="Times New Roman" w:cs="Times New Roman"/>
                <w:b/>
                <w:color w:val="000000"/>
                <w:kern w:val="36"/>
                <w:sz w:val="24"/>
                <w:szCs w:val="24"/>
                <w:lang w:eastAsia="nl-NL"/>
              </w:rPr>
              <w:t>E10 benzine</w:t>
            </w:r>
          </w:p>
          <w:p w14:paraId="09F2A8C1" w14:textId="77777777" w:rsidR="00F96DC4" w:rsidRPr="00F96DC4" w:rsidRDefault="00F96DC4" w:rsidP="00F96DC4">
            <w:pPr>
              <w:outlineLvl w:val="0"/>
              <w:rPr>
                <w:rFonts w:ascii="Times New Roman" w:eastAsia="Times New Roman" w:hAnsi="Times New Roman" w:cs="Times New Roman"/>
                <w:bCs/>
                <w:color w:val="000000"/>
                <w:kern w:val="36"/>
                <w:sz w:val="24"/>
                <w:szCs w:val="24"/>
                <w:lang w:eastAsia="nl-NL"/>
              </w:rPr>
            </w:pPr>
            <w:r w:rsidRPr="00F96DC4">
              <w:rPr>
                <w:rFonts w:ascii="Times New Roman" w:eastAsia="Times New Roman" w:hAnsi="Times New Roman" w:cs="Times New Roman"/>
                <w:bCs/>
                <w:color w:val="000000"/>
                <w:kern w:val="36"/>
                <w:sz w:val="24"/>
                <w:szCs w:val="24"/>
                <w:lang w:eastAsia="nl-NL"/>
              </w:rPr>
              <w:t xml:space="preserve">E10 is een mengsel van 90 procent fossiele brandstof en maximaal 10 procent bio-ethanol. Bio-ethanol is een alcohol dat gemaakt wordt door fermentatie van suiker, maïs of tarwe. Bijmenging met bio-ethanol betekent dat onze voertuigbrandstof voor een deel uit </w:t>
            </w:r>
            <w:r w:rsidRPr="00F96DC4">
              <w:rPr>
                <w:rFonts w:ascii="Times New Roman" w:eastAsia="Times New Roman" w:hAnsi="Times New Roman" w:cs="Times New Roman"/>
                <w:bCs/>
                <w:color w:val="000000"/>
                <w:kern w:val="36"/>
                <w:sz w:val="24"/>
                <w:szCs w:val="24"/>
                <w:lang w:eastAsia="nl-NL"/>
              </w:rPr>
              <w:lastRenderedPageBreak/>
              <w:t>zogenaamde ‘hernieuwbare’ energie bestaat. Hernieuwbare energie is het antwoord op de eindige voorraad fossiele brandstoffen. Verder is bio-ethanol een wapen in de strijd tegen klimaatverandering. Met bio-ethanol kan de CO</w:t>
            </w:r>
            <w:r w:rsidRPr="00F96DC4">
              <w:rPr>
                <w:rFonts w:ascii="Times New Roman" w:eastAsia="Times New Roman" w:hAnsi="Times New Roman" w:cs="Times New Roman"/>
                <w:bCs/>
                <w:color w:val="000000"/>
                <w:kern w:val="36"/>
                <w:sz w:val="24"/>
                <w:szCs w:val="24"/>
                <w:vertAlign w:val="subscript"/>
                <w:lang w:eastAsia="nl-NL"/>
              </w:rPr>
              <w:t>2</w:t>
            </w:r>
            <w:r w:rsidRPr="00F96DC4">
              <w:rPr>
                <w:rFonts w:ascii="Times New Roman" w:eastAsia="Times New Roman" w:hAnsi="Times New Roman" w:cs="Times New Roman"/>
                <w:bCs/>
                <w:color w:val="000000"/>
                <w:kern w:val="36"/>
                <w:sz w:val="24"/>
                <w:szCs w:val="24"/>
                <w:lang w:eastAsia="nl-NL"/>
              </w:rPr>
              <w:t>-uitstoot van het wegverkeer worden verlaagd</w:t>
            </w:r>
          </w:p>
          <w:p w14:paraId="3D40A51E" w14:textId="77777777" w:rsidR="00F96DC4" w:rsidRPr="00F96DC4" w:rsidRDefault="00F96DC4" w:rsidP="00F96DC4">
            <w:pPr>
              <w:outlineLvl w:val="0"/>
              <w:rPr>
                <w:rFonts w:ascii="Arial" w:eastAsia="Times New Roman" w:hAnsi="Arial" w:cs="Arial"/>
                <w:bCs/>
                <w:i/>
                <w:iCs/>
                <w:color w:val="000000"/>
                <w:kern w:val="36"/>
                <w:sz w:val="20"/>
                <w:szCs w:val="20"/>
                <w:lang w:eastAsia="nl-NL"/>
              </w:rPr>
            </w:pPr>
            <w:r w:rsidRPr="00F96DC4">
              <w:rPr>
                <w:rFonts w:ascii="Times New Roman" w:eastAsia="Times New Roman" w:hAnsi="Times New Roman" w:cs="Times New Roman"/>
                <w:bCs/>
                <w:i/>
                <w:iCs/>
                <w:color w:val="000000"/>
                <w:kern w:val="36"/>
                <w:sz w:val="20"/>
                <w:szCs w:val="20"/>
                <w:lang w:eastAsia="nl-NL"/>
              </w:rPr>
              <w:t>Bron: anwb.nl</w:t>
            </w:r>
          </w:p>
        </w:tc>
      </w:tr>
    </w:tbl>
    <w:p w14:paraId="6EE7F70A" w14:textId="77777777" w:rsidR="00F96DC4" w:rsidRPr="00F96DC4" w:rsidRDefault="00F96DC4" w:rsidP="00F96DC4">
      <w:pPr>
        <w:spacing w:after="0" w:line="240" w:lineRule="auto"/>
        <w:ind w:left="708" w:hanging="708"/>
        <w:outlineLvl w:val="0"/>
        <w:rPr>
          <w:rFonts w:ascii="Arial" w:eastAsia="Times New Roman" w:hAnsi="Arial" w:cs="Arial"/>
          <w:bCs/>
          <w:color w:val="000000"/>
          <w:kern w:val="36"/>
          <w:lang w:eastAsia="nl-NL"/>
        </w:rPr>
      </w:pPr>
    </w:p>
    <w:p w14:paraId="53FD22DB" w14:textId="77777777" w:rsidR="00F96DC4" w:rsidRPr="00F96DC4" w:rsidRDefault="00F96DC4" w:rsidP="00F96DC4">
      <w:pPr>
        <w:spacing w:after="0" w:line="240" w:lineRule="auto"/>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In veel landen in de EU is E10-benzine aan de pomp te koop, benzine waaraan 10 volume% ethanol is toegevoegd.</w:t>
      </w:r>
    </w:p>
    <w:p w14:paraId="312F1EE0" w14:textId="77777777" w:rsidR="00F96DC4" w:rsidRPr="00F96DC4" w:rsidRDefault="00F96DC4" w:rsidP="00F96DC4">
      <w:pPr>
        <w:spacing w:after="0" w:line="240" w:lineRule="auto"/>
        <w:ind w:left="708" w:hanging="708"/>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16</w:t>
      </w:r>
      <w:r w:rsidRPr="00F96DC4">
        <w:rPr>
          <w:rFonts w:ascii="Arial" w:eastAsia="Times New Roman" w:hAnsi="Arial" w:cs="Arial"/>
          <w:bCs/>
          <w:color w:val="000000"/>
          <w:kern w:val="36"/>
          <w:lang w:eastAsia="nl-NL"/>
        </w:rPr>
        <w:tab/>
        <w:t>Bereken hoeveel liter E10-benzine je kunt maken met de genoemde productie van 50.000 ton ethanol.</w:t>
      </w:r>
    </w:p>
    <w:p w14:paraId="77C03FC1" w14:textId="77777777" w:rsidR="00F96DC4" w:rsidRPr="00F96DC4" w:rsidRDefault="00F96DC4" w:rsidP="00F96DC4">
      <w:pPr>
        <w:spacing w:after="0" w:line="240" w:lineRule="auto"/>
        <w:ind w:left="708" w:hanging="708"/>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17</w:t>
      </w:r>
      <w:r w:rsidRPr="00F96DC4">
        <w:rPr>
          <w:rFonts w:ascii="Arial" w:eastAsia="Times New Roman" w:hAnsi="Arial" w:cs="Arial"/>
          <w:bCs/>
          <w:color w:val="000000"/>
          <w:kern w:val="36"/>
          <w:lang w:eastAsia="nl-NL"/>
        </w:rPr>
        <w:tab/>
        <w:t>Verklaar de benaming ‘hernieuwbare energie’ als er over bio-ethanol gesproken wordt.</w:t>
      </w:r>
    </w:p>
    <w:p w14:paraId="255ABACA" w14:textId="77777777" w:rsidR="00F96DC4" w:rsidRPr="00F96DC4" w:rsidRDefault="00F96DC4" w:rsidP="00F96DC4">
      <w:pPr>
        <w:spacing w:after="0" w:line="240" w:lineRule="auto"/>
        <w:ind w:left="708" w:hanging="708"/>
        <w:outlineLvl w:val="0"/>
        <w:rPr>
          <w:rFonts w:ascii="Arial" w:eastAsia="Times New Roman" w:hAnsi="Arial" w:cs="Arial"/>
          <w:bCs/>
          <w:color w:val="000000"/>
          <w:kern w:val="36"/>
          <w:lang w:eastAsia="nl-NL"/>
        </w:rPr>
      </w:pPr>
      <w:r w:rsidRPr="00F96DC4">
        <w:rPr>
          <w:rFonts w:ascii="Arial" w:eastAsia="Times New Roman" w:hAnsi="Arial" w:cs="Arial"/>
          <w:bCs/>
          <w:color w:val="000000"/>
          <w:kern w:val="36"/>
          <w:lang w:eastAsia="nl-NL"/>
        </w:rPr>
        <w:t>18</w:t>
      </w:r>
      <w:r w:rsidRPr="00F96DC4">
        <w:rPr>
          <w:rFonts w:ascii="Arial" w:eastAsia="Times New Roman" w:hAnsi="Arial" w:cs="Arial"/>
          <w:bCs/>
          <w:color w:val="000000"/>
          <w:kern w:val="36"/>
          <w:lang w:eastAsia="nl-NL"/>
        </w:rPr>
        <w:tab/>
        <w:t>Leg uit dat door toevoeging van bio-ethanol aan benzine de CO</w:t>
      </w:r>
      <w:r w:rsidRPr="00F96DC4">
        <w:rPr>
          <w:rFonts w:ascii="Arial" w:eastAsia="Times New Roman" w:hAnsi="Arial" w:cs="Arial"/>
          <w:bCs/>
          <w:color w:val="000000"/>
          <w:kern w:val="36"/>
          <w:vertAlign w:val="subscript"/>
          <w:lang w:eastAsia="nl-NL"/>
        </w:rPr>
        <w:t>2</w:t>
      </w:r>
      <w:r w:rsidRPr="00F96DC4">
        <w:rPr>
          <w:rFonts w:ascii="Arial" w:eastAsia="Times New Roman" w:hAnsi="Arial" w:cs="Arial"/>
          <w:bCs/>
          <w:color w:val="000000"/>
          <w:kern w:val="36"/>
          <w:lang w:eastAsia="nl-NL"/>
        </w:rPr>
        <w:t>-uitstoot verlaagd wordt.</w:t>
      </w:r>
    </w:p>
    <w:p w14:paraId="781E4699" w14:textId="63DDFFEE" w:rsidR="00A16D6D" w:rsidRDefault="00A16D6D" w:rsidP="00C924C0">
      <w:pPr>
        <w:spacing w:after="0" w:line="240" w:lineRule="auto"/>
        <w:rPr>
          <w:rFonts w:ascii="Arial" w:eastAsia="Times New Roman" w:hAnsi="Arial" w:cs="Arial"/>
          <w:bCs/>
          <w:color w:val="000000"/>
          <w:kern w:val="36"/>
          <w:lang w:eastAsia="nl-NL"/>
        </w:rPr>
      </w:pPr>
    </w:p>
    <w:p w14:paraId="56B037DC" w14:textId="415BD587" w:rsidR="000D3252" w:rsidRDefault="000D3252" w:rsidP="00C924C0">
      <w:pPr>
        <w:spacing w:after="0" w:line="240" w:lineRule="auto"/>
        <w:rPr>
          <w:rFonts w:ascii="Arial" w:eastAsia="Times New Roman" w:hAnsi="Arial" w:cs="Arial"/>
          <w:bCs/>
          <w:color w:val="000000"/>
          <w:kern w:val="36"/>
          <w:lang w:eastAsia="nl-NL"/>
        </w:rPr>
      </w:pPr>
    </w:p>
    <w:p w14:paraId="46792250" w14:textId="155FA76C" w:rsidR="00505F01" w:rsidRPr="00505F01" w:rsidRDefault="00505F01" w:rsidP="00505F01">
      <w:pPr>
        <w:shd w:val="clear" w:color="auto" w:fill="FFFFFF"/>
        <w:spacing w:after="0" w:line="240" w:lineRule="auto"/>
        <w:outlineLvl w:val="1"/>
        <w:rPr>
          <w:rFonts w:ascii="Arial" w:eastAsia="Times New Roman" w:hAnsi="Arial" w:cs="Arial"/>
          <w:color w:val="000000"/>
          <w:sz w:val="17"/>
          <w:szCs w:val="17"/>
          <w:lang w:eastAsia="nl-NL"/>
        </w:rPr>
      </w:pPr>
      <w:bookmarkStart w:id="3" w:name="_Hlk63322804"/>
      <w:r w:rsidRPr="00505F01">
        <w:rPr>
          <w:rFonts w:ascii="Arial" w:eastAsia="Times New Roman" w:hAnsi="Arial" w:cs="Arial"/>
          <w:b/>
          <w:caps/>
          <w:noProof/>
          <w:color w:val="333333"/>
          <w:lang w:val="en-US" w:eastAsia="nl-NL"/>
        </w:rPr>
        <w:t xml:space="preserve">opgave </w:t>
      </w:r>
      <w:r w:rsidR="00B1777E">
        <w:rPr>
          <w:rFonts w:ascii="Arial" w:eastAsia="Times New Roman" w:hAnsi="Arial" w:cs="Arial"/>
          <w:b/>
          <w:caps/>
          <w:noProof/>
          <w:color w:val="333333"/>
          <w:lang w:val="en-US" w:eastAsia="nl-NL"/>
        </w:rPr>
        <w:t xml:space="preserve">3 </w:t>
      </w:r>
      <w:r w:rsidRPr="00505F01">
        <w:rPr>
          <w:rFonts w:ascii="Arial" w:eastAsia="Times New Roman" w:hAnsi="Arial" w:cs="Arial"/>
          <w:b/>
          <w:caps/>
          <w:noProof/>
          <w:color w:val="333333"/>
          <w:lang w:val="en-US" w:eastAsia="nl-NL"/>
        </w:rPr>
        <w:t>shell, gasunie en Seaports samen in NorthH2</w:t>
      </w:r>
    </w:p>
    <w:p w14:paraId="302620DE" w14:textId="77777777" w:rsidR="00505F01" w:rsidRPr="00505F01" w:rsidRDefault="00505F01" w:rsidP="00505F01">
      <w:pPr>
        <w:spacing w:after="0" w:line="240" w:lineRule="auto"/>
        <w:outlineLvl w:val="0"/>
        <w:rPr>
          <w:rFonts w:ascii="Arial" w:eastAsia="Times New Roman" w:hAnsi="Arial" w:cs="Arial"/>
          <w:bCs/>
          <w:i/>
          <w:iCs/>
          <w:kern w:val="36"/>
          <w:lang w:eastAsia="nl-NL"/>
        </w:rPr>
      </w:pPr>
    </w:p>
    <w:tbl>
      <w:tblPr>
        <w:tblStyle w:val="Tabelraster3"/>
        <w:tblW w:w="0" w:type="auto"/>
        <w:tblLook w:val="04A0" w:firstRow="1" w:lastRow="0" w:firstColumn="1" w:lastColumn="0" w:noHBand="0" w:noVBand="1"/>
      </w:tblPr>
      <w:tblGrid>
        <w:gridCol w:w="9062"/>
      </w:tblGrid>
      <w:tr w:rsidR="00505F01" w:rsidRPr="00505F01" w14:paraId="38B6E8C3" w14:textId="77777777" w:rsidTr="006477E1">
        <w:tc>
          <w:tcPr>
            <w:tcW w:w="9062" w:type="dxa"/>
            <w:shd w:val="clear" w:color="auto" w:fill="auto"/>
          </w:tcPr>
          <w:p w14:paraId="41C7BB44" w14:textId="77777777" w:rsidR="00505F01" w:rsidRPr="00505F01" w:rsidRDefault="00505F01" w:rsidP="00505F01">
            <w:pPr>
              <w:spacing w:line="280" w:lineRule="atLeast"/>
              <w:outlineLvl w:val="0"/>
              <w:rPr>
                <w:rFonts w:ascii="Times New Roman" w:eastAsia="Times New Roman" w:hAnsi="Times New Roman" w:cs="Times New Roman"/>
                <w:b/>
                <w:color w:val="212529"/>
                <w:sz w:val="28"/>
                <w:szCs w:val="28"/>
                <w:lang w:eastAsia="nl-NL"/>
              </w:rPr>
            </w:pPr>
            <w:r w:rsidRPr="00505F01">
              <w:rPr>
                <w:rFonts w:ascii="Times New Roman" w:eastAsia="Times New Roman" w:hAnsi="Times New Roman" w:cs="Times New Roman"/>
                <w:b/>
                <w:color w:val="212529"/>
                <w:sz w:val="28"/>
                <w:szCs w:val="28"/>
                <w:lang w:eastAsia="nl-NL"/>
              </w:rPr>
              <w:t xml:space="preserve">Shell, </w:t>
            </w:r>
            <w:proofErr w:type="spellStart"/>
            <w:r w:rsidRPr="00505F01">
              <w:rPr>
                <w:rFonts w:ascii="Times New Roman" w:eastAsia="Times New Roman" w:hAnsi="Times New Roman" w:cs="Times New Roman"/>
                <w:b/>
                <w:color w:val="212529"/>
                <w:sz w:val="28"/>
                <w:szCs w:val="28"/>
                <w:lang w:eastAsia="nl-NL"/>
              </w:rPr>
              <w:t>Gasunie</w:t>
            </w:r>
            <w:proofErr w:type="spellEnd"/>
            <w:r w:rsidRPr="00505F01">
              <w:rPr>
                <w:rFonts w:ascii="Times New Roman" w:eastAsia="Times New Roman" w:hAnsi="Times New Roman" w:cs="Times New Roman"/>
                <w:b/>
                <w:color w:val="212529"/>
                <w:sz w:val="28"/>
                <w:szCs w:val="28"/>
                <w:lang w:eastAsia="nl-NL"/>
              </w:rPr>
              <w:t xml:space="preserve"> en </w:t>
            </w:r>
            <w:proofErr w:type="spellStart"/>
            <w:r w:rsidRPr="00505F01">
              <w:rPr>
                <w:rFonts w:ascii="Times New Roman" w:eastAsia="Times New Roman" w:hAnsi="Times New Roman" w:cs="Times New Roman"/>
                <w:b/>
                <w:color w:val="212529"/>
                <w:sz w:val="28"/>
                <w:szCs w:val="28"/>
                <w:lang w:eastAsia="nl-NL"/>
              </w:rPr>
              <w:t>Seaports</w:t>
            </w:r>
            <w:proofErr w:type="spellEnd"/>
            <w:r w:rsidRPr="00505F01">
              <w:rPr>
                <w:rFonts w:ascii="Times New Roman" w:eastAsia="Times New Roman" w:hAnsi="Times New Roman" w:cs="Times New Roman"/>
                <w:b/>
                <w:color w:val="212529"/>
                <w:sz w:val="28"/>
                <w:szCs w:val="28"/>
                <w:lang w:eastAsia="nl-NL"/>
              </w:rPr>
              <w:t xml:space="preserve"> samen in NorthH2</w:t>
            </w:r>
          </w:p>
          <w:p w14:paraId="2667F8A5" w14:textId="77777777" w:rsidR="00505F01" w:rsidRPr="00505F01" w:rsidRDefault="00505F01" w:rsidP="00505F01">
            <w:pPr>
              <w:spacing w:line="280" w:lineRule="atLeast"/>
              <w:outlineLvl w:val="0"/>
              <w:rPr>
                <w:rFonts w:ascii="Times New Roman" w:eastAsia="Times New Roman" w:hAnsi="Times New Roman" w:cs="Times New Roman"/>
                <w:b/>
                <w:bCs/>
                <w:color w:val="212529"/>
                <w:sz w:val="24"/>
                <w:szCs w:val="24"/>
                <w:lang w:eastAsia="nl-NL"/>
              </w:rPr>
            </w:pPr>
            <w:r w:rsidRPr="00505F01">
              <w:rPr>
                <w:noProof/>
              </w:rPr>
              <w:drawing>
                <wp:anchor distT="0" distB="0" distL="114300" distR="114300" simplePos="0" relativeHeight="251661312" behindDoc="0" locked="0" layoutInCell="1" allowOverlap="1" wp14:anchorId="7EA7401A" wp14:editId="71532B6A">
                  <wp:simplePos x="0" y="0"/>
                  <wp:positionH relativeFrom="margin">
                    <wp:posOffset>3871595</wp:posOffset>
                  </wp:positionH>
                  <wp:positionV relativeFrom="margin">
                    <wp:posOffset>239395</wp:posOffset>
                  </wp:positionV>
                  <wp:extent cx="1701165" cy="1371600"/>
                  <wp:effectExtent l="0" t="0" r="0" b="0"/>
                  <wp:wrapSquare wrapText="bothSides"/>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65149"/>
                          <a:stretch/>
                        </pic:blipFill>
                        <pic:spPr bwMode="auto">
                          <a:xfrm>
                            <a:off x="0" y="0"/>
                            <a:ext cx="1701165" cy="1371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DBA9CB7" w14:textId="77777777" w:rsidR="00505F01" w:rsidRPr="00505F01" w:rsidRDefault="00505F01" w:rsidP="00505F01">
            <w:pPr>
              <w:spacing w:line="280" w:lineRule="atLeast"/>
              <w:outlineLvl w:val="0"/>
              <w:rPr>
                <w:rFonts w:ascii="Times New Roman" w:eastAsia="Times New Roman" w:hAnsi="Times New Roman" w:cs="Times New Roman"/>
                <w:b/>
                <w:bCs/>
                <w:color w:val="212529"/>
                <w:sz w:val="24"/>
                <w:szCs w:val="24"/>
                <w:lang w:eastAsia="nl-NL"/>
              </w:rPr>
            </w:pPr>
            <w:r w:rsidRPr="00505F01">
              <w:rPr>
                <w:rFonts w:ascii="Times New Roman" w:eastAsia="Times New Roman" w:hAnsi="Times New Roman" w:cs="Times New Roman"/>
                <w:b/>
                <w:bCs/>
                <w:color w:val="212529"/>
                <w:sz w:val="24"/>
                <w:szCs w:val="24"/>
                <w:lang w:eastAsia="nl-NL"/>
              </w:rPr>
              <w:t xml:space="preserve">Shell, </w:t>
            </w:r>
            <w:proofErr w:type="spellStart"/>
            <w:r w:rsidRPr="00505F01">
              <w:rPr>
                <w:rFonts w:ascii="Times New Roman" w:eastAsia="Times New Roman" w:hAnsi="Times New Roman" w:cs="Times New Roman"/>
                <w:b/>
                <w:bCs/>
                <w:color w:val="212529"/>
                <w:sz w:val="24"/>
                <w:szCs w:val="24"/>
                <w:lang w:eastAsia="nl-NL"/>
              </w:rPr>
              <w:t>Gasunie</w:t>
            </w:r>
            <w:proofErr w:type="spellEnd"/>
            <w:r w:rsidRPr="00505F01">
              <w:rPr>
                <w:rFonts w:ascii="Times New Roman" w:eastAsia="Times New Roman" w:hAnsi="Times New Roman" w:cs="Times New Roman"/>
                <w:b/>
                <w:bCs/>
                <w:color w:val="212529"/>
                <w:sz w:val="24"/>
                <w:szCs w:val="24"/>
                <w:lang w:eastAsia="nl-NL"/>
              </w:rPr>
              <w:t xml:space="preserve"> en Groningen </w:t>
            </w:r>
            <w:proofErr w:type="spellStart"/>
            <w:r w:rsidRPr="00505F01">
              <w:rPr>
                <w:rFonts w:ascii="Times New Roman" w:eastAsia="Times New Roman" w:hAnsi="Times New Roman" w:cs="Times New Roman"/>
                <w:b/>
                <w:bCs/>
                <w:color w:val="212529"/>
                <w:sz w:val="24"/>
                <w:szCs w:val="24"/>
                <w:lang w:eastAsia="nl-NL"/>
              </w:rPr>
              <w:t>Seaports</w:t>
            </w:r>
            <w:proofErr w:type="spellEnd"/>
            <w:r w:rsidRPr="00505F01">
              <w:rPr>
                <w:rFonts w:ascii="Times New Roman" w:eastAsia="Times New Roman" w:hAnsi="Times New Roman" w:cs="Times New Roman"/>
                <w:b/>
                <w:bCs/>
                <w:color w:val="212529"/>
                <w:sz w:val="24"/>
                <w:szCs w:val="24"/>
                <w:lang w:eastAsia="nl-NL"/>
              </w:rPr>
              <w:t xml:space="preserve"> willen in de Eemshaven in Groningen de grootste groene waterstoffabriek van Europa laten verrijzen. De elektriciteit die nodig is voor die waterstofproductie, willen ze uit een immens windpark op zee halen. ,,Dit moet het grootste hernieuwbare energieproject ter wereld worden.”</w:t>
            </w:r>
          </w:p>
          <w:p w14:paraId="7B1B2352" w14:textId="77777777" w:rsidR="00505F01" w:rsidRPr="00505F01" w:rsidRDefault="00505F01" w:rsidP="00505F01">
            <w:pPr>
              <w:spacing w:line="280" w:lineRule="atLeast"/>
              <w:rPr>
                <w:rFonts w:ascii="Times New Roman" w:eastAsia="Times New Roman" w:hAnsi="Times New Roman" w:cs="Times New Roman"/>
                <w:bCs/>
                <w:color w:val="212529"/>
                <w:sz w:val="24"/>
                <w:szCs w:val="24"/>
                <w:lang w:eastAsia="nl-NL"/>
              </w:rPr>
            </w:pPr>
          </w:p>
          <w:p w14:paraId="5B26F0F5" w14:textId="77777777" w:rsidR="00505F01" w:rsidRPr="00505F01" w:rsidRDefault="00505F01" w:rsidP="00505F01">
            <w:pPr>
              <w:spacing w:line="280" w:lineRule="atLeast"/>
              <w:rPr>
                <w:rFonts w:ascii="Times New Roman" w:hAnsi="Times New Roman" w:cs="Times New Roman"/>
                <w:color w:val="000000"/>
                <w:sz w:val="24"/>
                <w:szCs w:val="24"/>
                <w:shd w:val="clear" w:color="auto" w:fill="FFFFFF"/>
              </w:rPr>
            </w:pPr>
            <w:r w:rsidRPr="00505F01">
              <w:rPr>
                <w:rFonts w:ascii="Times New Roman" w:hAnsi="Times New Roman" w:cs="Times New Roman"/>
                <w:color w:val="000000"/>
                <w:sz w:val="24"/>
                <w:szCs w:val="24"/>
                <w:shd w:val="clear" w:color="auto" w:fill="FFFFFF"/>
              </w:rPr>
              <w:t>Ambitieus is het project zeker, beaamt Marjan van Loon, topvrouw van Shell Nederland. De eerste windmolens op zee kunnen wat haar betreft al in 2027 op volle kracht draaien. Drie jaar later zouden die 3 tot 4 gigawatt stroom kunnen leveren en tegen 2040 zelfs 10 gigawatt. Om een idee te geven: dit is fors meer dan het totale stroomverbruik van alle Nederlandse huishoudens samen. </w:t>
            </w:r>
          </w:p>
          <w:p w14:paraId="7FF6BDB1" w14:textId="77777777" w:rsidR="00505F01" w:rsidRPr="00505F01" w:rsidRDefault="00505F01" w:rsidP="00505F01">
            <w:pPr>
              <w:spacing w:line="280" w:lineRule="atLeast"/>
              <w:rPr>
                <w:rFonts w:ascii="Arial" w:eastAsia="Times New Roman" w:hAnsi="Arial" w:cs="Arial"/>
                <w:bCs/>
                <w:color w:val="000000"/>
                <w:sz w:val="24"/>
                <w:szCs w:val="24"/>
                <w:shd w:val="clear" w:color="auto" w:fill="FFFFFF"/>
                <w:lang w:eastAsia="nl-NL"/>
              </w:rPr>
            </w:pPr>
          </w:p>
          <w:p w14:paraId="37D83593" w14:textId="77777777" w:rsidR="00505F01" w:rsidRPr="00505F01" w:rsidRDefault="00505F01" w:rsidP="00505F01">
            <w:pPr>
              <w:spacing w:line="280" w:lineRule="atLeast"/>
              <w:rPr>
                <w:rFonts w:ascii="Times New Roman" w:eastAsia="Times New Roman" w:hAnsi="Times New Roman" w:cs="Times New Roman"/>
                <w:bCs/>
                <w:color w:val="212529"/>
                <w:sz w:val="24"/>
                <w:szCs w:val="24"/>
                <w:lang w:eastAsia="nl-NL"/>
              </w:rPr>
            </w:pPr>
            <w:r w:rsidRPr="00505F01">
              <w:rPr>
                <w:rFonts w:ascii="Times New Roman" w:eastAsia="Times New Roman" w:hAnsi="Times New Roman" w:cs="Times New Roman"/>
                <w:bCs/>
                <w:color w:val="212529"/>
                <w:sz w:val="24"/>
                <w:szCs w:val="24"/>
                <w:lang w:eastAsia="nl-NL"/>
              </w:rPr>
              <w:t xml:space="preserve">Toch is het consortium van Shell, </w:t>
            </w:r>
            <w:proofErr w:type="spellStart"/>
            <w:r w:rsidRPr="00505F01">
              <w:rPr>
                <w:rFonts w:ascii="Times New Roman" w:eastAsia="Times New Roman" w:hAnsi="Times New Roman" w:cs="Times New Roman"/>
                <w:bCs/>
                <w:color w:val="212529"/>
                <w:sz w:val="24"/>
                <w:szCs w:val="24"/>
                <w:lang w:eastAsia="nl-NL"/>
              </w:rPr>
              <w:t>Gasunie</w:t>
            </w:r>
            <w:proofErr w:type="spellEnd"/>
            <w:r w:rsidRPr="00505F01">
              <w:rPr>
                <w:rFonts w:ascii="Times New Roman" w:eastAsia="Times New Roman" w:hAnsi="Times New Roman" w:cs="Times New Roman"/>
                <w:bCs/>
                <w:color w:val="212529"/>
                <w:sz w:val="24"/>
                <w:szCs w:val="24"/>
                <w:lang w:eastAsia="nl-NL"/>
              </w:rPr>
              <w:t xml:space="preserve"> en Groningen </w:t>
            </w:r>
            <w:proofErr w:type="spellStart"/>
            <w:r w:rsidRPr="00505F01">
              <w:rPr>
                <w:rFonts w:ascii="Times New Roman" w:eastAsia="Times New Roman" w:hAnsi="Times New Roman" w:cs="Times New Roman"/>
                <w:bCs/>
                <w:color w:val="212529"/>
                <w:sz w:val="24"/>
                <w:szCs w:val="24"/>
                <w:lang w:eastAsia="nl-NL"/>
              </w:rPr>
              <w:t>Seaports</w:t>
            </w:r>
            <w:proofErr w:type="spellEnd"/>
            <w:r w:rsidRPr="00505F01">
              <w:rPr>
                <w:rFonts w:ascii="Times New Roman" w:eastAsia="Times New Roman" w:hAnsi="Times New Roman" w:cs="Times New Roman"/>
                <w:bCs/>
                <w:color w:val="212529"/>
                <w:sz w:val="24"/>
                <w:szCs w:val="24"/>
                <w:lang w:eastAsia="nl-NL"/>
              </w:rPr>
              <w:t xml:space="preserve"> met als naam NorthH2 niet zozeer geïnteresseerd in die Nederlandse huishoudens. Het mikt op de grote jongens, waaronder de Eemshaven, de Rotterdamse haven, </w:t>
            </w:r>
            <w:proofErr w:type="spellStart"/>
            <w:r w:rsidRPr="00505F01">
              <w:rPr>
                <w:rFonts w:ascii="Times New Roman" w:eastAsia="Times New Roman" w:hAnsi="Times New Roman" w:cs="Times New Roman"/>
                <w:bCs/>
                <w:color w:val="212529"/>
                <w:sz w:val="24"/>
                <w:szCs w:val="24"/>
                <w:lang w:eastAsia="nl-NL"/>
              </w:rPr>
              <w:t>Chemelot</w:t>
            </w:r>
            <w:proofErr w:type="spellEnd"/>
            <w:r w:rsidRPr="00505F01">
              <w:rPr>
                <w:rFonts w:ascii="Times New Roman" w:eastAsia="Times New Roman" w:hAnsi="Times New Roman" w:cs="Times New Roman"/>
                <w:bCs/>
                <w:color w:val="212529"/>
                <w:sz w:val="24"/>
                <w:szCs w:val="24"/>
                <w:lang w:eastAsia="nl-NL"/>
              </w:rPr>
              <w:t xml:space="preserve"> in Limburg en op termijn wellicht het Duitse Ruhrgebied. Ze willen het, kortom, groots aanpakken. De reden: groene waterstof wordt wel gezien als hét schone alternatief van aardgas en de verwachting is dan ook dat de vraag van grote industriële partijen fors zal groeien. Van Loon: ,,Dit moet de ruggengraat van een nieuw groot waterstofsysteem worden.”</w:t>
            </w:r>
          </w:p>
          <w:p w14:paraId="7C8C0F0E" w14:textId="77777777" w:rsidR="00505F01" w:rsidRPr="00505F01" w:rsidRDefault="00505F01" w:rsidP="00505F01">
            <w:pPr>
              <w:spacing w:line="280" w:lineRule="atLeast"/>
              <w:rPr>
                <w:rFonts w:ascii="Times New Roman" w:eastAsia="Times New Roman" w:hAnsi="Times New Roman" w:cs="Times New Roman"/>
                <w:bCs/>
                <w:color w:val="212529"/>
                <w:sz w:val="24"/>
                <w:szCs w:val="24"/>
                <w:lang w:eastAsia="nl-NL"/>
              </w:rPr>
            </w:pPr>
          </w:p>
          <w:p w14:paraId="242A974E" w14:textId="77777777" w:rsidR="00505F01" w:rsidRPr="00505F01" w:rsidRDefault="00505F01" w:rsidP="00505F01">
            <w:pPr>
              <w:spacing w:line="280" w:lineRule="atLeast"/>
              <w:rPr>
                <w:rFonts w:ascii="Times New Roman" w:eastAsia="Times New Roman" w:hAnsi="Times New Roman" w:cs="Times New Roman"/>
                <w:b/>
                <w:color w:val="212529"/>
                <w:sz w:val="24"/>
                <w:szCs w:val="24"/>
                <w:lang w:eastAsia="nl-NL"/>
              </w:rPr>
            </w:pPr>
            <w:r w:rsidRPr="00505F01">
              <w:rPr>
                <w:rFonts w:ascii="Times New Roman" w:eastAsia="Times New Roman" w:hAnsi="Times New Roman" w:cs="Times New Roman"/>
                <w:b/>
                <w:color w:val="212529"/>
                <w:sz w:val="24"/>
                <w:szCs w:val="24"/>
                <w:lang w:eastAsia="nl-NL"/>
              </w:rPr>
              <w:t>Uitstoot </w:t>
            </w:r>
          </w:p>
          <w:p w14:paraId="10FB51B2" w14:textId="77777777" w:rsidR="00505F01" w:rsidRPr="00505F01" w:rsidRDefault="00505F01" w:rsidP="00505F01">
            <w:pPr>
              <w:spacing w:line="280" w:lineRule="atLeast"/>
              <w:rPr>
                <w:rFonts w:ascii="Times New Roman" w:eastAsia="Times New Roman" w:hAnsi="Times New Roman" w:cs="Times New Roman"/>
                <w:bCs/>
                <w:color w:val="212529"/>
                <w:sz w:val="24"/>
                <w:szCs w:val="24"/>
                <w:lang w:eastAsia="nl-NL"/>
              </w:rPr>
            </w:pPr>
            <w:r w:rsidRPr="00505F01">
              <w:rPr>
                <w:rFonts w:ascii="Times New Roman" w:eastAsia="Times New Roman" w:hAnsi="Times New Roman" w:cs="Times New Roman"/>
                <w:bCs/>
                <w:color w:val="212529"/>
                <w:sz w:val="24"/>
                <w:szCs w:val="24"/>
                <w:lang w:eastAsia="nl-NL"/>
              </w:rPr>
              <w:t>De waterstof die de industrie nu volop gebruikt, is waterstof die wordt geproduceerd uit aardgas. Het groene waterstof dat straks in Groningen wordt gemaakt en geleverd, zou een CO</w:t>
            </w:r>
            <w:r w:rsidRPr="00505F01">
              <w:rPr>
                <w:rFonts w:ascii="Times New Roman" w:eastAsia="Times New Roman" w:hAnsi="Times New Roman" w:cs="Times New Roman"/>
                <w:bCs/>
                <w:color w:val="212529"/>
                <w:sz w:val="24"/>
                <w:szCs w:val="24"/>
                <w:vertAlign w:val="subscript"/>
                <w:lang w:eastAsia="nl-NL"/>
              </w:rPr>
              <w:t>2</w:t>
            </w:r>
            <w:r w:rsidRPr="00505F01">
              <w:rPr>
                <w:rFonts w:ascii="Times New Roman" w:eastAsia="Times New Roman" w:hAnsi="Times New Roman" w:cs="Times New Roman"/>
                <w:bCs/>
                <w:color w:val="212529"/>
                <w:sz w:val="24"/>
                <w:szCs w:val="24"/>
                <w:lang w:eastAsia="nl-NL"/>
              </w:rPr>
              <w:t>-reductie kunnen opleveren van 7 megaton per jaar. Dat komt neer op 3,7 procent van de Nederlandse uitstoot in 2018.</w:t>
            </w:r>
          </w:p>
          <w:p w14:paraId="1479E2A6" w14:textId="77777777" w:rsidR="00505F01" w:rsidRPr="00505F01" w:rsidRDefault="00505F01" w:rsidP="00505F01">
            <w:pPr>
              <w:spacing w:line="280" w:lineRule="atLeast"/>
              <w:rPr>
                <w:rFonts w:ascii="Times New Roman" w:eastAsia="Times New Roman" w:hAnsi="Times New Roman" w:cs="Times New Roman"/>
                <w:bCs/>
                <w:color w:val="212529"/>
                <w:sz w:val="24"/>
                <w:szCs w:val="24"/>
                <w:lang w:eastAsia="nl-NL"/>
              </w:rPr>
            </w:pPr>
          </w:p>
          <w:p w14:paraId="22F8AAA3" w14:textId="77777777" w:rsidR="00505F01" w:rsidRPr="00505F01" w:rsidRDefault="00505F01" w:rsidP="00505F01">
            <w:pPr>
              <w:spacing w:line="280" w:lineRule="atLeast"/>
              <w:rPr>
                <w:rFonts w:ascii="Arial" w:eastAsia="Times New Roman" w:hAnsi="Arial" w:cs="Arial"/>
                <w:bCs/>
                <w:color w:val="212529"/>
                <w:sz w:val="18"/>
                <w:szCs w:val="18"/>
                <w:lang w:eastAsia="nl-NL"/>
              </w:rPr>
            </w:pPr>
            <w:r w:rsidRPr="00505F01">
              <w:rPr>
                <w:rFonts w:ascii="Arial" w:eastAsia="Times New Roman" w:hAnsi="Arial" w:cs="Arial"/>
                <w:bCs/>
                <w:i/>
                <w:iCs/>
                <w:color w:val="212529"/>
                <w:sz w:val="18"/>
                <w:szCs w:val="18"/>
                <w:lang w:eastAsia="nl-NL"/>
              </w:rPr>
              <w:t>Bron: De Gelderlander, 27 februari 2020</w:t>
            </w:r>
          </w:p>
        </w:tc>
      </w:tr>
    </w:tbl>
    <w:p w14:paraId="5C0C477F" w14:textId="77777777" w:rsidR="00505F01" w:rsidRPr="00505F01" w:rsidRDefault="00505F01" w:rsidP="00505F01">
      <w:pPr>
        <w:spacing w:after="0" w:line="240" w:lineRule="auto"/>
        <w:outlineLvl w:val="0"/>
        <w:rPr>
          <w:rFonts w:ascii="Arial" w:eastAsia="Times New Roman" w:hAnsi="Arial" w:cs="Arial"/>
          <w:bCs/>
          <w:kern w:val="36"/>
          <w:lang w:eastAsia="nl-NL"/>
        </w:rPr>
      </w:pPr>
    </w:p>
    <w:p w14:paraId="5E1FB7FD" w14:textId="77777777" w:rsidR="00505F01" w:rsidRPr="00505F01" w:rsidRDefault="00505F01" w:rsidP="00505F01">
      <w:pPr>
        <w:spacing w:after="0" w:line="240" w:lineRule="auto"/>
        <w:outlineLvl w:val="0"/>
        <w:rPr>
          <w:rFonts w:ascii="Arial" w:eastAsia="Times New Roman" w:hAnsi="Arial" w:cs="Arial"/>
          <w:bCs/>
          <w:kern w:val="36"/>
          <w:lang w:eastAsia="nl-NL"/>
        </w:rPr>
      </w:pPr>
      <w:r w:rsidRPr="00505F01">
        <w:rPr>
          <w:rFonts w:ascii="Arial" w:eastAsia="Times New Roman" w:hAnsi="Arial" w:cs="Arial"/>
          <w:bCs/>
          <w:kern w:val="36"/>
          <w:lang w:eastAsia="nl-NL"/>
        </w:rPr>
        <w:t>In het artikel spreekt men van een ‘groene waterstoffabriek’.</w:t>
      </w:r>
    </w:p>
    <w:p w14:paraId="01E2517C" w14:textId="77777777" w:rsidR="00505F01" w:rsidRPr="00505F01" w:rsidRDefault="00505F01" w:rsidP="00505F01">
      <w:pPr>
        <w:spacing w:after="0" w:line="240" w:lineRule="auto"/>
        <w:outlineLvl w:val="0"/>
        <w:rPr>
          <w:rFonts w:ascii="Arial" w:eastAsia="Times New Roman" w:hAnsi="Arial" w:cs="Arial"/>
          <w:bCs/>
          <w:kern w:val="36"/>
          <w:lang w:eastAsia="nl-NL"/>
        </w:rPr>
      </w:pPr>
      <w:r w:rsidRPr="00505F01">
        <w:rPr>
          <w:rFonts w:ascii="Arial" w:eastAsia="Times New Roman" w:hAnsi="Arial" w:cs="Arial"/>
          <w:bCs/>
          <w:kern w:val="36"/>
          <w:lang w:eastAsia="nl-NL"/>
        </w:rPr>
        <w:lastRenderedPageBreak/>
        <w:t>1</w:t>
      </w:r>
      <w:r w:rsidRPr="00505F01">
        <w:rPr>
          <w:rFonts w:ascii="Arial" w:eastAsia="Times New Roman" w:hAnsi="Arial" w:cs="Arial"/>
          <w:bCs/>
          <w:kern w:val="36"/>
          <w:lang w:eastAsia="nl-NL"/>
        </w:rPr>
        <w:tab/>
        <w:t>Wat wordt bedoeld met ‘groene waterstoffabriek’?</w:t>
      </w:r>
    </w:p>
    <w:p w14:paraId="625CBD17" w14:textId="77777777" w:rsidR="00505F01" w:rsidRPr="00505F01" w:rsidRDefault="00505F01" w:rsidP="00505F01">
      <w:pPr>
        <w:spacing w:after="0" w:line="240" w:lineRule="auto"/>
        <w:outlineLvl w:val="0"/>
        <w:rPr>
          <w:rFonts w:ascii="Arial" w:eastAsia="Times New Roman" w:hAnsi="Arial" w:cs="Arial"/>
          <w:bCs/>
          <w:kern w:val="36"/>
          <w:lang w:eastAsia="nl-NL"/>
        </w:rPr>
      </w:pPr>
    </w:p>
    <w:p w14:paraId="1ACEFA4B" w14:textId="77777777" w:rsidR="00505F01" w:rsidRPr="00505F01" w:rsidRDefault="00505F01" w:rsidP="00505F01">
      <w:pPr>
        <w:spacing w:after="0" w:line="240" w:lineRule="auto"/>
        <w:outlineLvl w:val="0"/>
        <w:rPr>
          <w:rFonts w:ascii="Arial" w:eastAsia="Times New Roman" w:hAnsi="Arial" w:cs="Arial"/>
          <w:bCs/>
          <w:kern w:val="36"/>
          <w:lang w:eastAsia="nl-NL"/>
        </w:rPr>
      </w:pPr>
      <w:r w:rsidRPr="00505F01">
        <w:rPr>
          <w:rFonts w:ascii="Arial" w:eastAsia="Times New Roman" w:hAnsi="Arial" w:cs="Arial"/>
          <w:bCs/>
          <w:kern w:val="36"/>
          <w:lang w:eastAsia="nl-NL"/>
        </w:rPr>
        <w:t>Waterstof wordt geproduceerd door middel van elektrolyse van water.</w:t>
      </w:r>
    </w:p>
    <w:p w14:paraId="1164DF0C" w14:textId="77777777" w:rsidR="00505F01" w:rsidRPr="00505F01" w:rsidRDefault="00505F01" w:rsidP="00505F01">
      <w:pPr>
        <w:spacing w:after="0" w:line="240" w:lineRule="auto"/>
        <w:outlineLvl w:val="0"/>
        <w:rPr>
          <w:rFonts w:ascii="Arial" w:eastAsia="Times New Roman" w:hAnsi="Arial" w:cs="Arial"/>
          <w:bCs/>
          <w:kern w:val="36"/>
          <w:lang w:eastAsia="nl-NL"/>
        </w:rPr>
      </w:pPr>
      <w:r w:rsidRPr="00505F01">
        <w:rPr>
          <w:rFonts w:ascii="Arial" w:eastAsia="Times New Roman" w:hAnsi="Arial" w:cs="Arial"/>
          <w:bCs/>
          <w:kern w:val="36"/>
          <w:lang w:eastAsia="nl-NL"/>
        </w:rPr>
        <w:t>2</w:t>
      </w:r>
      <w:r w:rsidRPr="00505F01">
        <w:rPr>
          <w:rFonts w:ascii="Arial" w:eastAsia="Times New Roman" w:hAnsi="Arial" w:cs="Arial"/>
          <w:bCs/>
          <w:kern w:val="36"/>
          <w:lang w:eastAsia="nl-NL"/>
        </w:rPr>
        <w:tab/>
        <w:t>Geef de vergelijking van de elektrolysereactie.</w:t>
      </w:r>
    </w:p>
    <w:p w14:paraId="65CD93FE" w14:textId="77777777" w:rsidR="00505F01" w:rsidRPr="00505F01" w:rsidRDefault="00505F01" w:rsidP="00505F01">
      <w:pPr>
        <w:spacing w:after="0" w:line="240" w:lineRule="auto"/>
        <w:outlineLvl w:val="0"/>
        <w:rPr>
          <w:rFonts w:ascii="Arial" w:eastAsia="Times New Roman" w:hAnsi="Arial" w:cs="Arial"/>
          <w:bCs/>
          <w:kern w:val="36"/>
          <w:lang w:eastAsia="nl-NL"/>
        </w:rPr>
      </w:pPr>
    </w:p>
    <w:p w14:paraId="1AB35FCD" w14:textId="77777777" w:rsidR="00505F01" w:rsidRPr="00505F01" w:rsidRDefault="00505F01" w:rsidP="00505F01">
      <w:pPr>
        <w:spacing w:after="0" w:line="240" w:lineRule="auto"/>
        <w:outlineLvl w:val="0"/>
        <w:rPr>
          <w:rFonts w:ascii="Arial" w:eastAsia="Times New Roman" w:hAnsi="Arial" w:cs="Arial"/>
          <w:bCs/>
          <w:kern w:val="36"/>
          <w:lang w:eastAsia="nl-NL"/>
        </w:rPr>
      </w:pPr>
      <w:r w:rsidRPr="00505F01">
        <w:rPr>
          <w:rFonts w:ascii="Arial" w:eastAsia="Times New Roman" w:hAnsi="Arial" w:cs="Arial"/>
          <w:bCs/>
          <w:kern w:val="36"/>
          <w:lang w:eastAsia="nl-NL"/>
        </w:rPr>
        <w:t>In 2030 zouden de beoogde windmolens 3 tot 4 gigawatt elektrische stroom kunnen leveren. In 2040 zelfs 10 gigawatt.</w:t>
      </w:r>
    </w:p>
    <w:p w14:paraId="6E6EFDDB" w14:textId="77777777" w:rsidR="00505F01" w:rsidRPr="00505F01" w:rsidRDefault="00505F01" w:rsidP="00505F01">
      <w:pPr>
        <w:spacing w:after="0" w:line="240" w:lineRule="auto"/>
        <w:ind w:left="708" w:hanging="708"/>
        <w:outlineLvl w:val="0"/>
        <w:rPr>
          <w:rFonts w:ascii="Arial" w:eastAsia="Times New Roman" w:hAnsi="Arial" w:cs="Arial"/>
          <w:bCs/>
          <w:kern w:val="36"/>
          <w:lang w:eastAsia="nl-NL"/>
        </w:rPr>
      </w:pPr>
      <w:r w:rsidRPr="00505F01">
        <w:rPr>
          <w:rFonts w:ascii="Arial" w:eastAsia="Times New Roman" w:hAnsi="Arial" w:cs="Arial"/>
          <w:bCs/>
          <w:kern w:val="36"/>
          <w:lang w:eastAsia="nl-NL"/>
        </w:rPr>
        <w:t>3</w:t>
      </w:r>
      <w:r w:rsidRPr="00505F01">
        <w:rPr>
          <w:rFonts w:ascii="Arial" w:eastAsia="Times New Roman" w:hAnsi="Arial" w:cs="Arial"/>
          <w:bCs/>
          <w:kern w:val="36"/>
          <w:lang w:eastAsia="nl-NL"/>
        </w:rPr>
        <w:tab/>
        <w:t xml:space="preserve">Bereken hoeveel J aan energie er in 2050 er maximaal geleverd kan worden. </w:t>
      </w:r>
    </w:p>
    <w:p w14:paraId="330DB837" w14:textId="3ED103EA" w:rsidR="00505F01" w:rsidRPr="00505F01" w:rsidRDefault="00505F01" w:rsidP="00505F01">
      <w:pPr>
        <w:spacing w:after="0" w:line="240" w:lineRule="auto"/>
        <w:ind w:left="708"/>
        <w:outlineLvl w:val="0"/>
        <w:rPr>
          <w:rFonts w:ascii="Arial" w:eastAsia="Times New Roman" w:hAnsi="Arial" w:cs="Arial"/>
          <w:bCs/>
          <w:kern w:val="36"/>
          <w:lang w:eastAsia="nl-NL"/>
        </w:rPr>
      </w:pPr>
      <w:r w:rsidRPr="00505F01">
        <w:rPr>
          <w:rFonts w:ascii="Arial" w:eastAsia="Times New Roman" w:hAnsi="Arial" w:cs="Arial"/>
          <w:bCs/>
          <w:kern w:val="36"/>
          <w:lang w:eastAsia="nl-NL"/>
        </w:rPr>
        <w:t>Gegeven: 1 W = 1 J per seconde. Ga uit van 300 dagen</w:t>
      </w:r>
      <w:r w:rsidR="00B1777E">
        <w:rPr>
          <w:rFonts w:ascii="Arial" w:eastAsia="Times New Roman" w:hAnsi="Arial" w:cs="Arial"/>
          <w:bCs/>
          <w:kern w:val="36"/>
          <w:lang w:eastAsia="nl-NL"/>
        </w:rPr>
        <w:t xml:space="preserve"> per jaar</w:t>
      </w:r>
      <w:r w:rsidRPr="00505F01">
        <w:rPr>
          <w:rFonts w:ascii="Arial" w:eastAsia="Times New Roman" w:hAnsi="Arial" w:cs="Arial"/>
          <w:bCs/>
          <w:kern w:val="36"/>
          <w:lang w:eastAsia="nl-NL"/>
        </w:rPr>
        <w:t xml:space="preserve"> voor de werkzame periode van een windmolen.</w:t>
      </w:r>
    </w:p>
    <w:p w14:paraId="3060E0FC" w14:textId="77777777" w:rsidR="00505F01" w:rsidRPr="00505F01" w:rsidRDefault="00505F01" w:rsidP="00505F01">
      <w:pPr>
        <w:spacing w:after="0" w:line="240" w:lineRule="auto"/>
        <w:ind w:left="708" w:hanging="708"/>
        <w:outlineLvl w:val="0"/>
        <w:rPr>
          <w:rFonts w:ascii="Arial" w:eastAsia="Times New Roman" w:hAnsi="Arial" w:cs="Arial"/>
          <w:lang w:eastAsia="nl-NL"/>
        </w:rPr>
      </w:pPr>
      <w:r w:rsidRPr="00505F01">
        <w:rPr>
          <w:rFonts w:ascii="Arial" w:eastAsia="Times New Roman" w:hAnsi="Arial" w:cs="Arial"/>
          <w:lang w:eastAsia="nl-NL"/>
        </w:rPr>
        <w:t>4</w:t>
      </w:r>
      <w:r w:rsidRPr="00505F01">
        <w:rPr>
          <w:rFonts w:ascii="Arial" w:eastAsia="Times New Roman" w:hAnsi="Arial" w:cs="Arial"/>
          <w:lang w:eastAsia="nl-NL"/>
        </w:rPr>
        <w:tab/>
        <w:t>Licht toe waarom er nooit de maximale hoeveelheid geleverde energie nuttig gebruikt kan worden.</w:t>
      </w:r>
    </w:p>
    <w:p w14:paraId="0FA3F692" w14:textId="77777777" w:rsidR="00505F01" w:rsidRPr="00505F01" w:rsidRDefault="00505F01" w:rsidP="00505F01">
      <w:pPr>
        <w:spacing w:after="0" w:line="240" w:lineRule="auto"/>
        <w:outlineLvl w:val="0"/>
        <w:rPr>
          <w:rFonts w:ascii="Arial" w:eastAsia="Times New Roman" w:hAnsi="Arial" w:cs="Arial"/>
          <w:lang w:eastAsia="nl-NL"/>
        </w:rPr>
      </w:pPr>
    </w:p>
    <w:p w14:paraId="2036FC68" w14:textId="77777777" w:rsidR="00505F01" w:rsidRPr="00505F01" w:rsidRDefault="00505F01" w:rsidP="00505F01">
      <w:pPr>
        <w:spacing w:after="0" w:line="240" w:lineRule="auto"/>
        <w:outlineLvl w:val="0"/>
        <w:rPr>
          <w:rFonts w:ascii="Arial" w:eastAsia="Times New Roman" w:hAnsi="Arial" w:cs="Arial"/>
          <w:lang w:eastAsia="nl-NL"/>
        </w:rPr>
      </w:pPr>
      <w:r w:rsidRPr="00505F01">
        <w:rPr>
          <w:rFonts w:ascii="Arial" w:eastAsia="Times New Roman" w:hAnsi="Arial" w:cs="Arial"/>
          <w:lang w:eastAsia="nl-NL"/>
        </w:rPr>
        <w:t>De geleverde elektrische energie door de windmolens zou voldoende zijn voor het stroomverbruik van alle Nederlandse huishoudens tezamen. In 2018 was deze hoeveelheid 75,8 PJ.</w:t>
      </w:r>
    </w:p>
    <w:p w14:paraId="787DF28D" w14:textId="77777777" w:rsidR="00505F01" w:rsidRPr="00505F01" w:rsidRDefault="00505F01" w:rsidP="00505F01">
      <w:pPr>
        <w:spacing w:after="0" w:line="240" w:lineRule="auto"/>
        <w:outlineLvl w:val="0"/>
        <w:rPr>
          <w:rFonts w:ascii="Arial" w:eastAsia="Times New Roman" w:hAnsi="Arial" w:cs="Arial"/>
          <w:lang w:eastAsia="nl-NL"/>
        </w:rPr>
      </w:pPr>
      <w:r w:rsidRPr="00505F01">
        <w:rPr>
          <w:rFonts w:ascii="Arial" w:eastAsia="Times New Roman" w:hAnsi="Arial" w:cs="Arial"/>
          <w:lang w:eastAsia="nl-NL"/>
        </w:rPr>
        <w:t>5</w:t>
      </w:r>
      <w:r w:rsidRPr="00505F01">
        <w:rPr>
          <w:rFonts w:ascii="Arial" w:eastAsia="Times New Roman" w:hAnsi="Arial" w:cs="Arial"/>
          <w:lang w:eastAsia="nl-NL"/>
        </w:rPr>
        <w:tab/>
        <w:t>Licht toe of deze uitspraak klopt.</w:t>
      </w:r>
    </w:p>
    <w:p w14:paraId="12CF0416" w14:textId="77777777" w:rsidR="00505F01" w:rsidRPr="00505F01" w:rsidRDefault="00505F01" w:rsidP="00505F01">
      <w:pPr>
        <w:spacing w:after="0" w:line="240" w:lineRule="auto"/>
        <w:ind w:left="708" w:hanging="708"/>
        <w:outlineLvl w:val="0"/>
        <w:rPr>
          <w:rFonts w:ascii="Arial" w:eastAsia="Times New Roman" w:hAnsi="Arial" w:cs="Arial"/>
          <w:lang w:eastAsia="nl-NL"/>
        </w:rPr>
      </w:pPr>
    </w:p>
    <w:p w14:paraId="2ADC7305" w14:textId="77777777" w:rsidR="00505F01" w:rsidRPr="00505F01" w:rsidRDefault="00505F01" w:rsidP="00505F01">
      <w:pPr>
        <w:spacing w:after="0" w:line="240" w:lineRule="auto"/>
        <w:ind w:left="708" w:hanging="708"/>
        <w:outlineLvl w:val="0"/>
        <w:rPr>
          <w:rFonts w:ascii="Arial" w:eastAsia="Times New Roman" w:hAnsi="Arial" w:cs="Arial"/>
          <w:lang w:eastAsia="nl-NL"/>
        </w:rPr>
      </w:pPr>
      <w:r w:rsidRPr="00505F01">
        <w:rPr>
          <w:rFonts w:ascii="Arial" w:eastAsia="Times New Roman" w:hAnsi="Arial" w:cs="Arial"/>
          <w:lang w:eastAsia="nl-NL"/>
        </w:rPr>
        <w:t xml:space="preserve">De windmolens leveren in 2050 zelfs 10 gigawatt aan elektrische energie. </w:t>
      </w:r>
    </w:p>
    <w:p w14:paraId="6635550A" w14:textId="2862D015" w:rsidR="00505F01" w:rsidRPr="00505F01" w:rsidRDefault="00505F01" w:rsidP="00505F01">
      <w:pPr>
        <w:spacing w:after="0" w:line="240" w:lineRule="auto"/>
        <w:ind w:left="708" w:hanging="708"/>
        <w:outlineLvl w:val="0"/>
        <w:rPr>
          <w:rFonts w:ascii="Arial" w:eastAsia="Times New Roman" w:hAnsi="Arial" w:cs="Arial"/>
          <w:lang w:eastAsia="nl-NL"/>
        </w:rPr>
      </w:pPr>
      <w:r w:rsidRPr="00505F01">
        <w:rPr>
          <w:rFonts w:ascii="Arial" w:eastAsia="Times New Roman" w:hAnsi="Arial" w:cs="Arial"/>
          <w:lang w:eastAsia="nl-NL"/>
        </w:rPr>
        <w:t>6</w:t>
      </w:r>
      <w:r w:rsidRPr="00505F01">
        <w:rPr>
          <w:rFonts w:ascii="Arial" w:eastAsia="Times New Roman" w:hAnsi="Arial" w:cs="Arial"/>
          <w:lang w:eastAsia="nl-NL"/>
        </w:rPr>
        <w:tab/>
        <w:t xml:space="preserve">Bereken hoeveel kg waterstof er daarmee maximaal geproduceerd kan worden bij een rendement van </w:t>
      </w:r>
      <w:r w:rsidR="00B1777E">
        <w:rPr>
          <w:rFonts w:ascii="Arial" w:eastAsia="Times New Roman" w:hAnsi="Arial" w:cs="Arial"/>
          <w:lang w:eastAsia="nl-NL"/>
        </w:rPr>
        <w:t>6</w:t>
      </w:r>
      <w:r w:rsidRPr="00505F01">
        <w:rPr>
          <w:rFonts w:ascii="Arial" w:eastAsia="Times New Roman" w:hAnsi="Arial" w:cs="Arial"/>
          <w:lang w:eastAsia="nl-NL"/>
        </w:rPr>
        <w:t xml:space="preserve">0%. Ga uit van een werkzame periode van 300 dagen </w:t>
      </w:r>
      <w:r w:rsidR="00B1777E">
        <w:rPr>
          <w:rFonts w:ascii="Arial" w:eastAsia="Times New Roman" w:hAnsi="Arial" w:cs="Arial"/>
          <w:lang w:eastAsia="nl-NL"/>
        </w:rPr>
        <w:t xml:space="preserve">per jaar </w:t>
      </w:r>
      <w:r w:rsidRPr="00505F01">
        <w:rPr>
          <w:rFonts w:ascii="Arial" w:eastAsia="Times New Roman" w:hAnsi="Arial" w:cs="Arial"/>
          <w:lang w:eastAsia="nl-NL"/>
        </w:rPr>
        <w:t>voor de waterstoffabriek.</w:t>
      </w:r>
    </w:p>
    <w:p w14:paraId="270C52C0" w14:textId="77777777" w:rsidR="00505F01" w:rsidRPr="00505F01" w:rsidRDefault="00505F01" w:rsidP="00505F01">
      <w:pPr>
        <w:spacing w:after="0" w:line="240" w:lineRule="auto"/>
        <w:ind w:left="708" w:hanging="708"/>
        <w:outlineLvl w:val="0"/>
        <w:rPr>
          <w:rFonts w:ascii="Arial" w:eastAsia="Times New Roman" w:hAnsi="Arial" w:cs="Arial"/>
          <w:lang w:eastAsia="nl-NL"/>
        </w:rPr>
      </w:pPr>
    </w:p>
    <w:p w14:paraId="1ECF5BBB" w14:textId="77777777" w:rsidR="00505F01" w:rsidRPr="00505F01" w:rsidRDefault="00505F01" w:rsidP="00505F01">
      <w:pPr>
        <w:spacing w:after="0" w:line="240" w:lineRule="auto"/>
        <w:outlineLvl w:val="0"/>
        <w:rPr>
          <w:rFonts w:ascii="Arial" w:eastAsia="Times New Roman" w:hAnsi="Arial" w:cs="Arial"/>
          <w:lang w:eastAsia="nl-NL"/>
        </w:rPr>
      </w:pPr>
      <w:r w:rsidRPr="00505F01">
        <w:rPr>
          <w:rFonts w:ascii="Arial" w:eastAsia="Times New Roman" w:hAnsi="Arial" w:cs="Arial"/>
          <w:lang w:eastAsia="nl-NL"/>
        </w:rPr>
        <w:t>Waterstof is een belangrijke grondstof in de chemische industrie. Tot nu toe wordt waterstof geproduceerd uit methaan (hoofdbestanddeel van aardgas) en stoom.</w:t>
      </w:r>
    </w:p>
    <w:p w14:paraId="13FECF75" w14:textId="77777777" w:rsidR="00505F01" w:rsidRPr="00505F01" w:rsidRDefault="00505F01" w:rsidP="00505F01">
      <w:pPr>
        <w:spacing w:after="0" w:line="240" w:lineRule="auto"/>
        <w:outlineLvl w:val="0"/>
        <w:rPr>
          <w:rFonts w:ascii="Arial" w:eastAsia="Times New Roman" w:hAnsi="Arial" w:cs="Arial"/>
          <w:lang w:eastAsia="nl-NL"/>
        </w:rPr>
      </w:pPr>
      <w:r w:rsidRPr="00505F01">
        <w:rPr>
          <w:rFonts w:ascii="Arial" w:eastAsia="Times New Roman" w:hAnsi="Arial" w:cs="Arial"/>
          <w:lang w:eastAsia="nl-NL"/>
        </w:rPr>
        <w:t>7</w:t>
      </w:r>
      <w:r w:rsidRPr="00505F01">
        <w:rPr>
          <w:rFonts w:ascii="Arial" w:eastAsia="Times New Roman" w:hAnsi="Arial" w:cs="Arial"/>
          <w:lang w:eastAsia="nl-NL"/>
        </w:rPr>
        <w:tab/>
        <w:t xml:space="preserve">Geef de reactievergelijking van de vorming van waterstof uit methaan en stoom. </w:t>
      </w:r>
    </w:p>
    <w:p w14:paraId="316969A9" w14:textId="77777777" w:rsidR="00505F01" w:rsidRPr="00505F01" w:rsidRDefault="00505F01" w:rsidP="00505F01">
      <w:pPr>
        <w:spacing w:after="0" w:line="240" w:lineRule="auto"/>
        <w:ind w:left="708" w:hanging="708"/>
        <w:outlineLvl w:val="0"/>
        <w:rPr>
          <w:rFonts w:ascii="Arial" w:eastAsia="Times New Roman" w:hAnsi="Arial" w:cs="Arial"/>
          <w:lang w:eastAsia="nl-NL"/>
        </w:rPr>
      </w:pPr>
      <w:r w:rsidRPr="00505F01">
        <w:rPr>
          <w:rFonts w:ascii="Arial" w:eastAsia="Times New Roman" w:hAnsi="Arial" w:cs="Arial"/>
          <w:lang w:eastAsia="nl-NL"/>
        </w:rPr>
        <w:t>8</w:t>
      </w:r>
      <w:r w:rsidRPr="00505F01">
        <w:rPr>
          <w:rFonts w:ascii="Arial" w:eastAsia="Times New Roman" w:hAnsi="Arial" w:cs="Arial"/>
          <w:lang w:eastAsia="nl-NL"/>
        </w:rPr>
        <w:tab/>
        <w:t>Laat met behulp- van een berekening zien of door gebruik te maken van groene waterstof er een reductie van 7 megaton koolstofdioxide per jaar gehaald kan worden.</w:t>
      </w:r>
    </w:p>
    <w:p w14:paraId="34074E0A" w14:textId="77777777" w:rsidR="00505F01" w:rsidRPr="00505F01" w:rsidRDefault="00505F01" w:rsidP="00505F01">
      <w:pPr>
        <w:spacing w:after="0" w:line="240" w:lineRule="auto"/>
        <w:outlineLvl w:val="0"/>
        <w:rPr>
          <w:rFonts w:ascii="Arial" w:eastAsia="Times New Roman" w:hAnsi="Arial" w:cs="Arial"/>
          <w:lang w:eastAsia="nl-NL"/>
        </w:rPr>
      </w:pPr>
      <w:r w:rsidRPr="00505F01">
        <w:rPr>
          <w:rFonts w:ascii="Arial" w:eastAsia="Times New Roman" w:hAnsi="Arial" w:cs="Arial"/>
          <w:lang w:eastAsia="nl-NL"/>
        </w:rPr>
        <w:t>9</w:t>
      </w:r>
      <w:r w:rsidRPr="00505F01">
        <w:rPr>
          <w:rFonts w:ascii="Arial" w:eastAsia="Times New Roman" w:hAnsi="Arial" w:cs="Arial"/>
          <w:lang w:eastAsia="nl-NL"/>
        </w:rPr>
        <w:tab/>
        <w:t>Bereken de totale Nederlandse uitstoot van koolstofdioxide in 2018.</w:t>
      </w:r>
    </w:p>
    <w:p w14:paraId="1749A0B7" w14:textId="77777777" w:rsidR="00505F01" w:rsidRPr="00505F01" w:rsidRDefault="00505F01" w:rsidP="00505F01">
      <w:pPr>
        <w:spacing w:after="0" w:line="240" w:lineRule="auto"/>
        <w:outlineLvl w:val="0"/>
        <w:rPr>
          <w:rFonts w:ascii="Arial" w:eastAsia="Times New Roman" w:hAnsi="Arial" w:cs="Arial"/>
          <w:lang w:eastAsia="nl-NL"/>
        </w:rPr>
      </w:pPr>
    </w:p>
    <w:bookmarkEnd w:id="3"/>
    <w:p w14:paraId="7B1B7761" w14:textId="27096E69" w:rsidR="000D3252" w:rsidRDefault="000D3252" w:rsidP="00C924C0">
      <w:pPr>
        <w:spacing w:after="0" w:line="240" w:lineRule="auto"/>
        <w:rPr>
          <w:rFonts w:ascii="Arial" w:eastAsia="Times New Roman" w:hAnsi="Arial" w:cs="Arial"/>
          <w:bCs/>
          <w:color w:val="000000"/>
          <w:kern w:val="36"/>
          <w:lang w:eastAsia="nl-NL"/>
        </w:rPr>
      </w:pPr>
    </w:p>
    <w:p w14:paraId="5D1BAE1A" w14:textId="1D289953" w:rsidR="00505F01" w:rsidRPr="008A4D99" w:rsidRDefault="00505F01" w:rsidP="00505F0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color w:val="333333"/>
          <w:lang w:eastAsia="nl-NL"/>
        </w:rPr>
        <w:t>opgave</w:t>
      </w:r>
      <w:r w:rsidR="00F73C9A">
        <w:rPr>
          <w:rFonts w:ascii="Arial" w:eastAsia="Times New Roman" w:hAnsi="Arial" w:cs="Arial"/>
          <w:b/>
          <w:caps/>
          <w:color w:val="333333"/>
          <w:lang w:eastAsia="nl-NL"/>
        </w:rPr>
        <w:t xml:space="preserve"> 4</w:t>
      </w:r>
      <w:r>
        <w:rPr>
          <w:rFonts w:ascii="Arial" w:eastAsia="Times New Roman" w:hAnsi="Arial" w:cs="Arial"/>
          <w:b/>
          <w:caps/>
          <w:color w:val="333333"/>
          <w:lang w:eastAsia="nl-NL"/>
        </w:rPr>
        <w:t xml:space="preserve"> uitstoot broeikasgassen nederland daalt</w:t>
      </w:r>
    </w:p>
    <w:p w14:paraId="09F2F9B5" w14:textId="77777777" w:rsidR="00505F01" w:rsidRPr="00167275" w:rsidRDefault="00505F01" w:rsidP="00505F0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05F01" w14:paraId="6F9A1110" w14:textId="77777777" w:rsidTr="006477E1">
        <w:tc>
          <w:tcPr>
            <w:tcW w:w="9062" w:type="dxa"/>
            <w:shd w:val="clear" w:color="auto" w:fill="auto"/>
          </w:tcPr>
          <w:p w14:paraId="49625B90" w14:textId="77777777" w:rsidR="00505F01" w:rsidRPr="00A461C0" w:rsidRDefault="00505F01" w:rsidP="006477E1">
            <w:pPr>
              <w:autoSpaceDE w:val="0"/>
              <w:autoSpaceDN w:val="0"/>
              <w:adjustRightInd w:val="0"/>
              <w:spacing w:line="280" w:lineRule="atLeast"/>
              <w:rPr>
                <w:rFonts w:ascii="Times New Roman" w:hAnsi="Times New Roman" w:cs="Times New Roman"/>
                <w:b/>
                <w:bCs/>
                <w:sz w:val="28"/>
                <w:szCs w:val="28"/>
              </w:rPr>
            </w:pPr>
            <w:r w:rsidRPr="00A461C0">
              <w:rPr>
                <w:rFonts w:ascii="Times New Roman" w:hAnsi="Times New Roman" w:cs="Times New Roman"/>
                <w:b/>
                <w:bCs/>
                <w:sz w:val="28"/>
                <w:szCs w:val="28"/>
              </w:rPr>
              <w:t>Uitstoot broeikasgassen Nederland daalt</w:t>
            </w:r>
          </w:p>
          <w:p w14:paraId="5D5F6FBD" w14:textId="77777777" w:rsidR="00505F01" w:rsidRDefault="00505F01" w:rsidP="006477E1">
            <w:pPr>
              <w:autoSpaceDE w:val="0"/>
              <w:autoSpaceDN w:val="0"/>
              <w:adjustRightInd w:val="0"/>
              <w:spacing w:line="280" w:lineRule="atLeast"/>
              <w:rPr>
                <w:rFonts w:ascii="Times New Roman" w:hAnsi="Times New Roman" w:cs="Times New Roman"/>
                <w:sz w:val="24"/>
                <w:szCs w:val="24"/>
              </w:rPr>
            </w:pPr>
            <w:r w:rsidRPr="00AF5906">
              <w:rPr>
                <w:rFonts w:ascii="Times New Roman" w:hAnsi="Times New Roman" w:cs="Times New Roman"/>
                <w:sz w:val="24"/>
                <w:szCs w:val="24"/>
              </w:rPr>
              <w:t xml:space="preserve">De uitstoot van broeikasgassen in Nederland is in 2018 met twee procent gedaald. De afname </w:t>
            </w:r>
            <w:r w:rsidRPr="00AF5906">
              <w:rPr>
                <w:rFonts w:ascii="Times New Roman" w:hAnsi="Times New Roman" w:cs="Times New Roman"/>
                <w:noProof/>
                <w:sz w:val="24"/>
                <w:szCs w:val="24"/>
              </w:rPr>
              <w:drawing>
                <wp:anchor distT="0" distB="0" distL="114300" distR="114300" simplePos="0" relativeHeight="251664384" behindDoc="0" locked="0" layoutInCell="1" allowOverlap="1" wp14:anchorId="6B123E77" wp14:editId="35F35524">
                  <wp:simplePos x="971550" y="2752725"/>
                  <wp:positionH relativeFrom="margin">
                    <wp:align>right</wp:align>
                  </wp:positionH>
                  <wp:positionV relativeFrom="margin">
                    <wp:align>top</wp:align>
                  </wp:positionV>
                  <wp:extent cx="1762125" cy="845820"/>
                  <wp:effectExtent l="0" t="0" r="9525"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62125" cy="845820"/>
                          </a:xfrm>
                          <a:prstGeom prst="rect">
                            <a:avLst/>
                          </a:prstGeom>
                        </pic:spPr>
                      </pic:pic>
                    </a:graphicData>
                  </a:graphic>
                </wp:anchor>
              </w:drawing>
            </w:r>
            <w:r w:rsidRPr="00AF5906">
              <w:rPr>
                <w:rFonts w:ascii="Times New Roman" w:hAnsi="Times New Roman" w:cs="Times New Roman"/>
                <w:sz w:val="24"/>
                <w:szCs w:val="24"/>
              </w:rPr>
              <w:t>hangt samen met de daling van het steenkoolgebruik voor de elektriciteitsproductie. Daardoor neemt de emissie-intensiteit van de Nederlandse economie af. Dat heeft het Centraal Bureau voor de Statistiek samen met RIVM/Emissieregistratie op basis van voorlopige cijfers begin mei bekendgemaakt. In 2018 bedroeg de uitstoot van broeikasgassen in Nederland 189,5 miljard CO</w:t>
            </w:r>
            <w:r w:rsidRPr="00AF5906">
              <w:rPr>
                <w:rFonts w:ascii="Times New Roman" w:hAnsi="Times New Roman" w:cs="Times New Roman"/>
                <w:sz w:val="24"/>
                <w:szCs w:val="24"/>
                <w:vertAlign w:val="subscript"/>
              </w:rPr>
              <w:t>2</w:t>
            </w:r>
            <w:r w:rsidRPr="00AF5906">
              <w:rPr>
                <w:rFonts w:ascii="Times New Roman" w:hAnsi="Times New Roman" w:cs="Times New Roman"/>
                <w:sz w:val="24"/>
                <w:szCs w:val="24"/>
              </w:rPr>
              <w:t>-equivalenten, twee procent minder dan in 2017. Het grootste deel van deze daling (75 procent) hangt samen met een lagere CO</w:t>
            </w:r>
            <w:r w:rsidRPr="00AF5906">
              <w:rPr>
                <w:rFonts w:ascii="Times New Roman" w:hAnsi="Times New Roman" w:cs="Times New Roman"/>
                <w:sz w:val="24"/>
                <w:szCs w:val="24"/>
                <w:vertAlign w:val="subscript"/>
              </w:rPr>
              <w:t>2</w:t>
            </w:r>
            <w:r w:rsidRPr="00AF5906">
              <w:rPr>
                <w:rFonts w:ascii="Times New Roman" w:hAnsi="Times New Roman" w:cs="Times New Roman"/>
                <w:sz w:val="24"/>
                <w:szCs w:val="24"/>
              </w:rPr>
              <w:t>-uitstoot door energiebedrijven. Het overige deel is toe te schrijven aan een krimp van de rundveestapel (minder methaanuitstoot), die samenhangt met de invoering van het fosfaatrechtenstelsel, en aan een kleinere industriële CO</w:t>
            </w:r>
            <w:r w:rsidRPr="00AF5906">
              <w:rPr>
                <w:rFonts w:ascii="Times New Roman" w:hAnsi="Times New Roman" w:cs="Times New Roman"/>
                <w:sz w:val="24"/>
                <w:szCs w:val="24"/>
                <w:vertAlign w:val="subscript"/>
              </w:rPr>
              <w:t>2</w:t>
            </w:r>
            <w:r w:rsidRPr="00AF5906">
              <w:rPr>
                <w:rFonts w:ascii="Times New Roman" w:hAnsi="Times New Roman" w:cs="Times New Roman"/>
                <w:sz w:val="24"/>
                <w:szCs w:val="24"/>
              </w:rPr>
              <w:t>-uitstoot.</w:t>
            </w:r>
          </w:p>
          <w:p w14:paraId="314E89FE" w14:textId="77777777" w:rsidR="00505F01" w:rsidRDefault="00505F01" w:rsidP="006477E1">
            <w:pPr>
              <w:autoSpaceDE w:val="0"/>
              <w:autoSpaceDN w:val="0"/>
              <w:adjustRightInd w:val="0"/>
              <w:spacing w:line="280" w:lineRule="atLeast"/>
              <w:rPr>
                <w:rFonts w:ascii="Times New Roman" w:eastAsia="Times New Roman" w:hAnsi="Times New Roman" w:cs="Times New Roman"/>
                <w:color w:val="191919"/>
                <w:kern w:val="36"/>
                <w:sz w:val="24"/>
                <w:szCs w:val="24"/>
                <w:lang w:eastAsia="nl-NL"/>
              </w:rPr>
            </w:pPr>
          </w:p>
          <w:p w14:paraId="2D109111" w14:textId="77777777" w:rsidR="00505F01" w:rsidRPr="00202242" w:rsidRDefault="00505F01" w:rsidP="006477E1">
            <w:pPr>
              <w:autoSpaceDE w:val="0"/>
              <w:autoSpaceDN w:val="0"/>
              <w:adjustRightInd w:val="0"/>
              <w:spacing w:line="280" w:lineRule="atLeast"/>
              <w:rPr>
                <w:rFonts w:ascii="Arial" w:eastAsia="Times New Roman" w:hAnsi="Arial" w:cs="Arial"/>
                <w:i/>
                <w:iCs/>
                <w:color w:val="191919"/>
                <w:kern w:val="36"/>
                <w:sz w:val="18"/>
                <w:szCs w:val="18"/>
                <w:lang w:eastAsia="nl-NL"/>
              </w:rPr>
            </w:pPr>
            <w:r w:rsidRPr="00202242">
              <w:rPr>
                <w:rFonts w:ascii="Arial" w:eastAsia="Times New Roman" w:hAnsi="Arial" w:cs="Arial"/>
                <w:i/>
                <w:iCs/>
                <w:color w:val="191919"/>
                <w:kern w:val="36"/>
                <w:sz w:val="18"/>
                <w:szCs w:val="18"/>
                <w:lang w:eastAsia="nl-NL"/>
              </w:rPr>
              <w:t>Bron: Shell Venster, juli 2019</w:t>
            </w:r>
          </w:p>
        </w:tc>
      </w:tr>
    </w:tbl>
    <w:p w14:paraId="048D957E" w14:textId="77777777" w:rsidR="00505F01" w:rsidRPr="008A2D64" w:rsidRDefault="00505F01" w:rsidP="00505F01">
      <w:pPr>
        <w:spacing w:after="0" w:line="240" w:lineRule="auto"/>
        <w:outlineLvl w:val="0"/>
        <w:rPr>
          <w:rFonts w:ascii="Arial" w:eastAsia="Times New Roman" w:hAnsi="Arial" w:cs="Arial"/>
          <w:bCs/>
          <w:kern w:val="36"/>
          <w:lang w:eastAsia="nl-NL"/>
        </w:rPr>
      </w:pPr>
    </w:p>
    <w:p w14:paraId="46ACADDB" w14:textId="77777777" w:rsidR="00505F01" w:rsidRDefault="00505F01" w:rsidP="00505F0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Er wordt gesproken over broeikasgassen.</w:t>
      </w:r>
    </w:p>
    <w:p w14:paraId="69969567" w14:textId="77777777" w:rsidR="00505F01" w:rsidRDefault="00505F01" w:rsidP="00505F0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Leg uit waardoor een gas gezien kan worden als een broeikasgas.</w:t>
      </w:r>
    </w:p>
    <w:p w14:paraId="50EE915E" w14:textId="77777777" w:rsidR="00505F01" w:rsidRDefault="00505F01" w:rsidP="00505F01">
      <w:pPr>
        <w:spacing w:after="0" w:line="240" w:lineRule="auto"/>
        <w:outlineLvl w:val="0"/>
        <w:rPr>
          <w:rFonts w:ascii="Arial" w:eastAsia="Times New Roman" w:hAnsi="Arial" w:cs="Arial"/>
          <w:bCs/>
          <w:color w:val="000000"/>
          <w:kern w:val="36"/>
          <w:lang w:eastAsia="nl-NL"/>
        </w:rPr>
      </w:pPr>
    </w:p>
    <w:p w14:paraId="6B4BB423" w14:textId="77777777" w:rsidR="00505F01" w:rsidRDefault="00505F01" w:rsidP="00505F0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het artikel worden meerdere broeikasgassen genoemd.</w:t>
      </w:r>
    </w:p>
    <w:p w14:paraId="524A9F9F" w14:textId="77777777" w:rsidR="00505F01" w:rsidRDefault="00505F01" w:rsidP="00505F0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2</w:t>
      </w:r>
      <w:r>
        <w:rPr>
          <w:rFonts w:ascii="Arial" w:eastAsia="Times New Roman" w:hAnsi="Arial" w:cs="Arial"/>
          <w:bCs/>
          <w:color w:val="000000"/>
          <w:kern w:val="36"/>
          <w:lang w:eastAsia="nl-NL"/>
        </w:rPr>
        <w:tab/>
        <w:t>Welke broeikasgassen worden er genoemd?</w:t>
      </w:r>
    </w:p>
    <w:p w14:paraId="13DA68D0" w14:textId="77777777" w:rsidR="00505F01" w:rsidRDefault="00505F01" w:rsidP="00505F01">
      <w:pPr>
        <w:spacing w:after="0" w:line="240" w:lineRule="auto"/>
        <w:outlineLvl w:val="0"/>
        <w:rPr>
          <w:rFonts w:ascii="Arial" w:eastAsia="Times New Roman" w:hAnsi="Arial" w:cs="Arial"/>
          <w:bCs/>
          <w:color w:val="000000"/>
          <w:kern w:val="36"/>
          <w:lang w:eastAsia="nl-NL"/>
        </w:rPr>
      </w:pPr>
    </w:p>
    <w:p w14:paraId="3CF3A311" w14:textId="77777777" w:rsidR="00505F01" w:rsidRDefault="00505F01" w:rsidP="00505F0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 de volledige verbranding van koolwaterstofverbindingen ontstaan altijd twee stoffen.</w:t>
      </w:r>
    </w:p>
    <w:p w14:paraId="69C3A328" w14:textId="77777777" w:rsidR="00505F01" w:rsidRDefault="00505F01" w:rsidP="00505F0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Welke twee stoffen zijn dat? Licht je antwoord toe.</w:t>
      </w:r>
    </w:p>
    <w:p w14:paraId="11572986" w14:textId="77777777" w:rsidR="00505F01" w:rsidRDefault="00505F01" w:rsidP="00505F0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Geef de reactievergelijking van de verbranding van methaan, het hoofdbestanddeel van aardgas.</w:t>
      </w:r>
    </w:p>
    <w:p w14:paraId="57E0B40C" w14:textId="77777777" w:rsidR="00505F01" w:rsidRDefault="00505F01" w:rsidP="00505F01">
      <w:pPr>
        <w:spacing w:after="0" w:line="240" w:lineRule="auto"/>
        <w:outlineLvl w:val="0"/>
        <w:rPr>
          <w:rFonts w:ascii="Arial" w:eastAsia="Times New Roman" w:hAnsi="Arial" w:cs="Arial"/>
          <w:bCs/>
          <w:color w:val="000000"/>
          <w:kern w:val="36"/>
          <w:lang w:eastAsia="nl-NL"/>
        </w:rPr>
      </w:pPr>
    </w:p>
    <w:p w14:paraId="62681D4E" w14:textId="77777777" w:rsidR="00505F01" w:rsidRPr="009745FD" w:rsidRDefault="00505F01" w:rsidP="00505F0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 de verbranding van aardgas neemt het percentage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in de atmosfeer toe, bij de verbranding van bio-ethanol niet.</w:t>
      </w:r>
    </w:p>
    <w:p w14:paraId="4F391738" w14:textId="77777777" w:rsidR="00505F01" w:rsidRDefault="00505F01" w:rsidP="00505F0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Licht dit verschil toe.</w:t>
      </w:r>
    </w:p>
    <w:p w14:paraId="5C3CB009" w14:textId="77777777" w:rsidR="00505F01" w:rsidRDefault="00505F01" w:rsidP="00505F0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Leg uit waarom bio-ethanol een duurzame brandstof genoemd wordt.</w:t>
      </w:r>
    </w:p>
    <w:p w14:paraId="1F3A2A4E" w14:textId="77777777" w:rsidR="00505F01" w:rsidRDefault="00505F01" w:rsidP="00505F01">
      <w:pPr>
        <w:spacing w:after="0" w:line="240" w:lineRule="auto"/>
        <w:outlineLvl w:val="0"/>
        <w:rPr>
          <w:rFonts w:ascii="Arial" w:eastAsia="Times New Roman" w:hAnsi="Arial" w:cs="Arial"/>
          <w:bCs/>
          <w:color w:val="000000"/>
          <w:kern w:val="36"/>
          <w:lang w:eastAsia="nl-NL"/>
        </w:rPr>
      </w:pPr>
    </w:p>
    <w:p w14:paraId="1575AE6E" w14:textId="77777777" w:rsidR="00505F01" w:rsidRPr="00C119AB" w:rsidRDefault="00505F01" w:rsidP="00505F0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uitstoot aan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was wereldwijd in 2018 37,1 miljard ton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De uitstoot in Nederland was in 2018 161 miljoen ton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5EB17F5C" w14:textId="77777777" w:rsidR="00505F01" w:rsidRDefault="00505F01" w:rsidP="00505F0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Bereken het aandeel van de uitstoot aan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in Nederland als percentage van de wereldwijde uitstoot aan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5A6FDE9C" w14:textId="77777777" w:rsidR="00505F01" w:rsidRDefault="00505F01" w:rsidP="00505F01">
      <w:pPr>
        <w:spacing w:after="0" w:line="240" w:lineRule="auto"/>
        <w:ind w:left="708" w:hanging="708"/>
        <w:outlineLvl w:val="0"/>
        <w:rPr>
          <w:rFonts w:ascii="Arial" w:eastAsia="Times New Roman" w:hAnsi="Arial" w:cs="Arial"/>
          <w:bCs/>
          <w:color w:val="000000"/>
          <w:kern w:val="36"/>
          <w:lang w:eastAsia="nl-NL"/>
        </w:rPr>
      </w:pPr>
    </w:p>
    <w:p w14:paraId="10BBFFFC" w14:textId="77777777" w:rsidR="00505F01" w:rsidRDefault="00505F01" w:rsidP="00505F0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Naast koolstofdioxide heb je nog andere broeikasgassen die uitgestoten worden. </w:t>
      </w:r>
      <w:r w:rsidRPr="00130890">
        <w:rPr>
          <w:rFonts w:ascii="Arial" w:eastAsia="Times New Roman" w:hAnsi="Arial" w:cs="Arial"/>
          <w:bCs/>
          <w:color w:val="000000"/>
          <w:kern w:val="36"/>
          <w:lang w:eastAsia="nl-NL"/>
        </w:rPr>
        <w:t>Om het effect van verschillende soorten broeikasgassen op het klimaat te meten, wordt</w:t>
      </w:r>
      <w:r>
        <w:rPr>
          <w:rFonts w:ascii="Arial" w:eastAsia="Times New Roman" w:hAnsi="Arial" w:cs="Arial"/>
          <w:bCs/>
          <w:color w:val="000000"/>
          <w:kern w:val="36"/>
          <w:lang w:eastAsia="nl-NL"/>
        </w:rPr>
        <w:t xml:space="preserve"> </w:t>
      </w:r>
      <w:r w:rsidRPr="00130890">
        <w:rPr>
          <w:rFonts w:ascii="Arial" w:eastAsia="Times New Roman" w:hAnsi="Arial" w:cs="Arial"/>
          <w:bCs/>
          <w:color w:val="000000"/>
          <w:kern w:val="36"/>
          <w:lang w:eastAsia="nl-NL"/>
        </w:rPr>
        <w:t>het begrip CO</w:t>
      </w:r>
      <w:r>
        <w:rPr>
          <w:rFonts w:ascii="Arial" w:eastAsia="Times New Roman" w:hAnsi="Arial" w:cs="Arial"/>
          <w:bCs/>
          <w:color w:val="000000"/>
          <w:kern w:val="36"/>
          <w:vertAlign w:val="subscript"/>
          <w:lang w:eastAsia="nl-NL"/>
        </w:rPr>
        <w:t>2</w:t>
      </w:r>
      <w:r w:rsidRPr="00130890">
        <w:rPr>
          <w:rFonts w:ascii="Arial" w:eastAsia="Times New Roman" w:hAnsi="Arial" w:cs="Arial"/>
          <w:bCs/>
          <w:color w:val="000000"/>
          <w:kern w:val="36"/>
          <w:lang w:eastAsia="nl-NL"/>
        </w:rPr>
        <w:t>-equivalentgebruikt. Stel: een broeikasgas is twee keer zo schadelijk als CO</w:t>
      </w:r>
      <w:r>
        <w:rPr>
          <w:rFonts w:ascii="Arial" w:eastAsia="Times New Roman" w:hAnsi="Arial" w:cs="Arial"/>
          <w:bCs/>
          <w:color w:val="000000"/>
          <w:kern w:val="36"/>
          <w:vertAlign w:val="subscript"/>
          <w:lang w:eastAsia="nl-NL"/>
        </w:rPr>
        <w:t>2</w:t>
      </w:r>
      <w:r w:rsidRPr="00130890">
        <w:rPr>
          <w:rFonts w:ascii="Arial" w:eastAsia="Times New Roman" w:hAnsi="Arial" w:cs="Arial"/>
          <w:bCs/>
          <w:color w:val="000000"/>
          <w:kern w:val="36"/>
          <w:lang w:eastAsia="nl-NL"/>
        </w:rPr>
        <w:t xml:space="preserve">. Dan staat de uitstoot van </w:t>
      </w:r>
      <w:r>
        <w:rPr>
          <w:rFonts w:ascii="Arial" w:eastAsia="Times New Roman" w:hAnsi="Arial" w:cs="Arial"/>
          <w:bCs/>
          <w:color w:val="000000"/>
          <w:kern w:val="36"/>
          <w:lang w:eastAsia="nl-NL"/>
        </w:rPr>
        <w:t>éé</w:t>
      </w:r>
      <w:r w:rsidRPr="00130890">
        <w:rPr>
          <w:rFonts w:ascii="Arial" w:eastAsia="Times New Roman" w:hAnsi="Arial" w:cs="Arial"/>
          <w:bCs/>
          <w:color w:val="000000"/>
          <w:kern w:val="36"/>
          <w:lang w:eastAsia="nl-NL"/>
        </w:rPr>
        <w:t>n kilogram van dat broeikasgas gelijk aan twee</w:t>
      </w:r>
      <w:r>
        <w:rPr>
          <w:rFonts w:ascii="Arial" w:eastAsia="Times New Roman" w:hAnsi="Arial" w:cs="Arial"/>
          <w:bCs/>
          <w:color w:val="000000"/>
          <w:kern w:val="36"/>
          <w:lang w:eastAsia="nl-NL"/>
        </w:rPr>
        <w:t xml:space="preserve"> </w:t>
      </w:r>
      <w:r w:rsidRPr="00130890">
        <w:rPr>
          <w:rFonts w:ascii="Arial" w:eastAsia="Times New Roman" w:hAnsi="Arial" w:cs="Arial"/>
          <w:bCs/>
          <w:color w:val="000000"/>
          <w:kern w:val="36"/>
          <w:lang w:eastAsia="nl-NL"/>
        </w:rPr>
        <w:t>kilogram CO</w:t>
      </w:r>
      <w:r>
        <w:rPr>
          <w:rFonts w:ascii="Arial" w:eastAsia="Times New Roman" w:hAnsi="Arial" w:cs="Arial"/>
          <w:bCs/>
          <w:color w:val="000000"/>
          <w:kern w:val="36"/>
          <w:vertAlign w:val="subscript"/>
          <w:lang w:eastAsia="nl-NL"/>
        </w:rPr>
        <w:t>2</w:t>
      </w:r>
      <w:r w:rsidRPr="00130890">
        <w:rPr>
          <w:rFonts w:ascii="Arial" w:eastAsia="Times New Roman" w:hAnsi="Arial" w:cs="Arial"/>
          <w:bCs/>
          <w:color w:val="000000"/>
          <w:kern w:val="36"/>
          <w:lang w:eastAsia="nl-NL"/>
        </w:rPr>
        <w:t>-equivalent</w:t>
      </w:r>
      <w:r>
        <w:rPr>
          <w:rFonts w:ascii="Arial" w:eastAsia="Times New Roman" w:hAnsi="Arial" w:cs="Arial"/>
          <w:bCs/>
          <w:color w:val="000000"/>
          <w:kern w:val="36"/>
          <w:lang w:eastAsia="nl-NL"/>
        </w:rPr>
        <w:t xml:space="preserve"> (zie tabel 1)</w:t>
      </w:r>
      <w:r w:rsidRPr="00130890">
        <w:rPr>
          <w:rFonts w:ascii="Arial" w:eastAsia="Times New Roman" w:hAnsi="Arial" w:cs="Arial"/>
          <w:bCs/>
          <w:color w:val="000000"/>
          <w:kern w:val="36"/>
          <w:lang w:eastAsia="nl-NL"/>
        </w:rPr>
        <w:t>.</w:t>
      </w:r>
    </w:p>
    <w:p w14:paraId="17581CF3" w14:textId="77777777" w:rsidR="00505F01" w:rsidRPr="0024363C" w:rsidRDefault="00505F01" w:rsidP="00505F0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Laat via een berekening zien dat de genoemde 189,5 miljard kg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-equivalenten juist is.</w:t>
      </w:r>
    </w:p>
    <w:p w14:paraId="2A5B44CF" w14:textId="77777777" w:rsidR="00505F01" w:rsidRDefault="00505F01" w:rsidP="00505F01">
      <w:pPr>
        <w:spacing w:after="0" w:line="240" w:lineRule="auto"/>
        <w:ind w:left="708" w:hanging="708"/>
        <w:outlineLvl w:val="0"/>
        <w:rPr>
          <w:rFonts w:ascii="Arial" w:eastAsia="Times New Roman" w:hAnsi="Arial" w:cs="Arial"/>
          <w:bCs/>
          <w:color w:val="000000"/>
          <w:kern w:val="36"/>
          <w:lang w:eastAsia="nl-NL"/>
        </w:rPr>
      </w:pPr>
    </w:p>
    <w:tbl>
      <w:tblPr>
        <w:tblStyle w:val="Tabelraster"/>
        <w:tblW w:w="0" w:type="auto"/>
        <w:tblInd w:w="-5" w:type="dxa"/>
        <w:tblLook w:val="04A0" w:firstRow="1" w:lastRow="0" w:firstColumn="1" w:lastColumn="0" w:noHBand="0" w:noVBand="1"/>
      </w:tblPr>
      <w:tblGrid>
        <w:gridCol w:w="2185"/>
        <w:gridCol w:w="1217"/>
        <w:gridCol w:w="1985"/>
        <w:gridCol w:w="1843"/>
      </w:tblGrid>
      <w:tr w:rsidR="00505F01" w:rsidRPr="001E4F6F" w14:paraId="15D9B8EF" w14:textId="77777777" w:rsidTr="006477E1">
        <w:tc>
          <w:tcPr>
            <w:tcW w:w="2185" w:type="dxa"/>
          </w:tcPr>
          <w:p w14:paraId="0A6B8B53" w14:textId="77777777" w:rsidR="00505F01" w:rsidRPr="001E4F6F" w:rsidRDefault="00505F01" w:rsidP="006477E1">
            <w:pPr>
              <w:outlineLvl w:val="0"/>
              <w:rPr>
                <w:rFonts w:ascii="Arial" w:eastAsia="Times New Roman" w:hAnsi="Arial" w:cs="Arial"/>
                <w:b/>
                <w:color w:val="000000"/>
                <w:kern w:val="36"/>
                <w:lang w:eastAsia="nl-NL"/>
              </w:rPr>
            </w:pPr>
            <w:r w:rsidRPr="001E4F6F">
              <w:rPr>
                <w:rFonts w:ascii="Arial" w:eastAsia="Times New Roman" w:hAnsi="Arial" w:cs="Arial"/>
                <w:b/>
                <w:color w:val="000000"/>
                <w:kern w:val="36"/>
                <w:lang w:eastAsia="nl-NL"/>
              </w:rPr>
              <w:t>Naam</w:t>
            </w:r>
          </w:p>
        </w:tc>
        <w:tc>
          <w:tcPr>
            <w:tcW w:w="1217" w:type="dxa"/>
          </w:tcPr>
          <w:p w14:paraId="5ACCA5A0" w14:textId="77777777" w:rsidR="00505F01" w:rsidRPr="001E4F6F" w:rsidRDefault="00505F01" w:rsidP="006477E1">
            <w:pPr>
              <w:outlineLvl w:val="0"/>
              <w:rPr>
                <w:rFonts w:ascii="Arial" w:eastAsia="Times New Roman" w:hAnsi="Arial" w:cs="Arial"/>
                <w:b/>
                <w:color w:val="000000"/>
                <w:kern w:val="36"/>
                <w:lang w:eastAsia="nl-NL"/>
              </w:rPr>
            </w:pPr>
            <w:r w:rsidRPr="001E4F6F">
              <w:rPr>
                <w:rFonts w:ascii="Arial" w:eastAsia="Times New Roman" w:hAnsi="Arial" w:cs="Arial"/>
                <w:b/>
                <w:color w:val="000000"/>
                <w:kern w:val="36"/>
                <w:lang w:eastAsia="nl-NL"/>
              </w:rPr>
              <w:t>Formule</w:t>
            </w:r>
          </w:p>
        </w:tc>
        <w:tc>
          <w:tcPr>
            <w:tcW w:w="1985" w:type="dxa"/>
          </w:tcPr>
          <w:p w14:paraId="77FAC6FC" w14:textId="77777777" w:rsidR="00505F01" w:rsidRPr="001E4F6F" w:rsidRDefault="00505F01" w:rsidP="006477E1">
            <w:pPr>
              <w:outlineLvl w:val="0"/>
              <w:rPr>
                <w:rFonts w:ascii="Arial" w:eastAsia="Times New Roman" w:hAnsi="Arial" w:cs="Arial"/>
                <w:b/>
                <w:color w:val="000000"/>
                <w:kern w:val="36"/>
                <w:lang w:eastAsia="nl-NL"/>
              </w:rPr>
            </w:pPr>
            <w:r w:rsidRPr="001E4F6F">
              <w:rPr>
                <w:rFonts w:ascii="Arial" w:eastAsia="Times New Roman" w:hAnsi="Arial" w:cs="Arial"/>
                <w:b/>
                <w:color w:val="000000"/>
                <w:kern w:val="36"/>
                <w:lang w:eastAsia="nl-NL"/>
              </w:rPr>
              <w:t>Uitstoot in 2018</w:t>
            </w:r>
          </w:p>
        </w:tc>
        <w:tc>
          <w:tcPr>
            <w:tcW w:w="1843" w:type="dxa"/>
          </w:tcPr>
          <w:p w14:paraId="6AB0A5E9" w14:textId="77777777" w:rsidR="00505F01" w:rsidRPr="001E4F6F" w:rsidRDefault="00505F01" w:rsidP="006477E1">
            <w:pPr>
              <w:outlineLvl w:val="0"/>
              <w:rPr>
                <w:rFonts w:ascii="Arial" w:eastAsia="Times New Roman" w:hAnsi="Arial" w:cs="Arial"/>
                <w:b/>
                <w:color w:val="000000"/>
                <w:kern w:val="36"/>
                <w:lang w:eastAsia="nl-NL"/>
              </w:rPr>
            </w:pPr>
            <w:r w:rsidRPr="001E4F6F">
              <w:rPr>
                <w:rFonts w:ascii="Arial" w:eastAsia="Times New Roman" w:hAnsi="Arial" w:cs="Arial"/>
                <w:b/>
                <w:color w:val="000000"/>
                <w:kern w:val="36"/>
                <w:lang w:eastAsia="nl-NL"/>
              </w:rPr>
              <w:t>CO</w:t>
            </w:r>
            <w:r w:rsidRPr="001E4F6F">
              <w:rPr>
                <w:rFonts w:ascii="Arial" w:eastAsia="Times New Roman" w:hAnsi="Arial" w:cs="Arial"/>
                <w:b/>
                <w:color w:val="000000"/>
                <w:kern w:val="36"/>
                <w:vertAlign w:val="subscript"/>
                <w:lang w:eastAsia="nl-NL"/>
              </w:rPr>
              <w:t>2</w:t>
            </w:r>
            <w:r w:rsidRPr="001E4F6F">
              <w:rPr>
                <w:rFonts w:ascii="Arial" w:eastAsia="Times New Roman" w:hAnsi="Arial" w:cs="Arial"/>
                <w:b/>
                <w:color w:val="000000"/>
                <w:kern w:val="36"/>
                <w:lang w:eastAsia="nl-NL"/>
              </w:rPr>
              <w:t>-equivalent</w:t>
            </w:r>
          </w:p>
        </w:tc>
      </w:tr>
      <w:tr w:rsidR="00505F01" w14:paraId="51D80E7F" w14:textId="77777777" w:rsidTr="006477E1">
        <w:tc>
          <w:tcPr>
            <w:tcW w:w="2185" w:type="dxa"/>
          </w:tcPr>
          <w:p w14:paraId="5C9861C5" w14:textId="77777777" w:rsidR="00505F01" w:rsidRDefault="00505F01" w:rsidP="006477E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Koolstofdioxide</w:t>
            </w:r>
          </w:p>
        </w:tc>
        <w:tc>
          <w:tcPr>
            <w:tcW w:w="1217" w:type="dxa"/>
          </w:tcPr>
          <w:p w14:paraId="5CEB9E34" w14:textId="77777777" w:rsidR="00505F01" w:rsidRPr="001E4F6F" w:rsidRDefault="00505F01" w:rsidP="006477E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CO</w:t>
            </w:r>
            <w:r>
              <w:rPr>
                <w:rFonts w:ascii="Arial" w:eastAsia="Times New Roman" w:hAnsi="Arial" w:cs="Arial"/>
                <w:bCs/>
                <w:color w:val="000000"/>
                <w:kern w:val="36"/>
                <w:vertAlign w:val="subscript"/>
                <w:lang w:eastAsia="nl-NL"/>
              </w:rPr>
              <w:t>2</w:t>
            </w:r>
          </w:p>
        </w:tc>
        <w:tc>
          <w:tcPr>
            <w:tcW w:w="1985" w:type="dxa"/>
          </w:tcPr>
          <w:p w14:paraId="56211059" w14:textId="77777777" w:rsidR="00505F01" w:rsidRDefault="00505F01" w:rsidP="006477E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161 miljard kg</w:t>
            </w:r>
          </w:p>
        </w:tc>
        <w:tc>
          <w:tcPr>
            <w:tcW w:w="1843" w:type="dxa"/>
          </w:tcPr>
          <w:p w14:paraId="4D7D0FE8" w14:textId="77777777" w:rsidR="00505F01" w:rsidRDefault="00505F01" w:rsidP="006477E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r>
      <w:tr w:rsidR="00505F01" w14:paraId="6B0D6CFA" w14:textId="77777777" w:rsidTr="006477E1">
        <w:tc>
          <w:tcPr>
            <w:tcW w:w="2185" w:type="dxa"/>
          </w:tcPr>
          <w:p w14:paraId="68B10875" w14:textId="77777777" w:rsidR="00505F01" w:rsidRDefault="00505F01" w:rsidP="006477E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Methaan</w:t>
            </w:r>
          </w:p>
        </w:tc>
        <w:tc>
          <w:tcPr>
            <w:tcW w:w="1217" w:type="dxa"/>
          </w:tcPr>
          <w:p w14:paraId="6A9E670A" w14:textId="77777777" w:rsidR="00505F01" w:rsidRPr="001E4F6F" w:rsidRDefault="00505F01" w:rsidP="006477E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CH</w:t>
            </w:r>
            <w:r>
              <w:rPr>
                <w:rFonts w:ascii="Arial" w:eastAsia="Times New Roman" w:hAnsi="Arial" w:cs="Arial"/>
                <w:bCs/>
                <w:color w:val="000000"/>
                <w:kern w:val="36"/>
                <w:vertAlign w:val="subscript"/>
                <w:lang w:eastAsia="nl-NL"/>
              </w:rPr>
              <w:t>4</w:t>
            </w:r>
          </w:p>
        </w:tc>
        <w:tc>
          <w:tcPr>
            <w:tcW w:w="1985" w:type="dxa"/>
          </w:tcPr>
          <w:p w14:paraId="59E3D21C" w14:textId="77777777" w:rsidR="00505F01" w:rsidRDefault="00505F01" w:rsidP="006477E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0,68 miljard kg</w:t>
            </w:r>
          </w:p>
        </w:tc>
        <w:tc>
          <w:tcPr>
            <w:tcW w:w="1843" w:type="dxa"/>
          </w:tcPr>
          <w:p w14:paraId="14005018" w14:textId="77777777" w:rsidR="00505F01" w:rsidRDefault="00505F01" w:rsidP="006477E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28</w:t>
            </w:r>
          </w:p>
        </w:tc>
      </w:tr>
      <w:tr w:rsidR="00505F01" w14:paraId="72C4A822" w14:textId="77777777" w:rsidTr="006477E1">
        <w:tc>
          <w:tcPr>
            <w:tcW w:w="2185" w:type="dxa"/>
          </w:tcPr>
          <w:p w14:paraId="7D1A9EDD" w14:textId="77777777" w:rsidR="00505F01" w:rsidRDefault="00505F01" w:rsidP="006477E1">
            <w:pPr>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Distikstofmonooxide</w:t>
            </w:r>
            <w:proofErr w:type="spellEnd"/>
          </w:p>
        </w:tc>
        <w:tc>
          <w:tcPr>
            <w:tcW w:w="1217" w:type="dxa"/>
          </w:tcPr>
          <w:p w14:paraId="014D81CB" w14:textId="77777777" w:rsidR="00505F01" w:rsidRPr="001E4F6F" w:rsidRDefault="00505F01" w:rsidP="006477E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tc>
        <w:tc>
          <w:tcPr>
            <w:tcW w:w="1985" w:type="dxa"/>
          </w:tcPr>
          <w:p w14:paraId="157905D1" w14:textId="77777777" w:rsidR="00505F01" w:rsidRDefault="00505F01" w:rsidP="006477E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29 miljoen kg</w:t>
            </w:r>
          </w:p>
        </w:tc>
        <w:tc>
          <w:tcPr>
            <w:tcW w:w="1843" w:type="dxa"/>
          </w:tcPr>
          <w:p w14:paraId="5EE0D7D3" w14:textId="77777777" w:rsidR="00505F01" w:rsidRDefault="00505F01" w:rsidP="006477E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265</w:t>
            </w:r>
          </w:p>
        </w:tc>
      </w:tr>
      <w:tr w:rsidR="00505F01" w14:paraId="12F0DEF5" w14:textId="77777777" w:rsidTr="006477E1">
        <w:tc>
          <w:tcPr>
            <w:tcW w:w="2185" w:type="dxa"/>
          </w:tcPr>
          <w:p w14:paraId="7D7306DA" w14:textId="77777777" w:rsidR="00505F01" w:rsidRDefault="00505F01" w:rsidP="006477E1">
            <w:pPr>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CFK’s</w:t>
            </w:r>
            <w:proofErr w:type="spellEnd"/>
            <w:r>
              <w:rPr>
                <w:rFonts w:ascii="Arial" w:eastAsia="Times New Roman" w:hAnsi="Arial" w:cs="Arial"/>
                <w:bCs/>
                <w:color w:val="000000"/>
                <w:kern w:val="36"/>
                <w:lang w:eastAsia="nl-NL"/>
              </w:rPr>
              <w:t xml:space="preserve"> </w:t>
            </w:r>
          </w:p>
        </w:tc>
        <w:tc>
          <w:tcPr>
            <w:tcW w:w="1217" w:type="dxa"/>
          </w:tcPr>
          <w:p w14:paraId="40DAC59E" w14:textId="77777777" w:rsidR="00505F01" w:rsidRPr="001E4F6F" w:rsidRDefault="00505F01" w:rsidP="006477E1">
            <w:pPr>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x</w:t>
            </w:r>
            <w:r>
              <w:rPr>
                <w:rFonts w:ascii="Arial" w:eastAsia="Times New Roman" w:hAnsi="Arial" w:cs="Arial"/>
                <w:bCs/>
                <w:color w:val="000000"/>
                <w:kern w:val="36"/>
                <w:lang w:eastAsia="nl-NL"/>
              </w:rPr>
              <w:t>F</w:t>
            </w:r>
            <w:r>
              <w:rPr>
                <w:rFonts w:ascii="Arial" w:eastAsia="Times New Roman" w:hAnsi="Arial" w:cs="Arial"/>
                <w:bCs/>
                <w:color w:val="000000"/>
                <w:kern w:val="36"/>
                <w:vertAlign w:val="subscript"/>
                <w:lang w:eastAsia="nl-NL"/>
              </w:rPr>
              <w:t>y</w:t>
            </w:r>
            <w:r>
              <w:rPr>
                <w:rFonts w:ascii="Arial" w:eastAsia="Times New Roman" w:hAnsi="Arial" w:cs="Arial"/>
                <w:bCs/>
                <w:color w:val="000000"/>
                <w:kern w:val="36"/>
                <w:lang w:eastAsia="nl-NL"/>
              </w:rPr>
              <w:t>Cl</w:t>
            </w:r>
            <w:r>
              <w:rPr>
                <w:rFonts w:ascii="Arial" w:eastAsia="Times New Roman" w:hAnsi="Arial" w:cs="Arial"/>
                <w:bCs/>
                <w:color w:val="000000"/>
                <w:kern w:val="36"/>
                <w:vertAlign w:val="subscript"/>
                <w:lang w:eastAsia="nl-NL"/>
              </w:rPr>
              <w:t>z</w:t>
            </w:r>
            <w:proofErr w:type="spellEnd"/>
          </w:p>
        </w:tc>
        <w:tc>
          <w:tcPr>
            <w:tcW w:w="1985" w:type="dxa"/>
          </w:tcPr>
          <w:p w14:paraId="23DC11F2" w14:textId="77777777" w:rsidR="00505F01" w:rsidRDefault="00505F01" w:rsidP="006477E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0,22 miljoen kg</w:t>
            </w:r>
          </w:p>
        </w:tc>
        <w:tc>
          <w:tcPr>
            <w:tcW w:w="1843" w:type="dxa"/>
          </w:tcPr>
          <w:p w14:paraId="4CA938B2" w14:textId="77777777" w:rsidR="00505F01" w:rsidRDefault="00505F01" w:rsidP="006477E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Gemiddeld 8800</w:t>
            </w:r>
          </w:p>
        </w:tc>
      </w:tr>
    </w:tbl>
    <w:p w14:paraId="3DA60BC2" w14:textId="77777777" w:rsidR="00505F01" w:rsidRDefault="00505F01" w:rsidP="00505F0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Tabel 1 Uitstoot broeikasgassen in Nederland in 2018</w:t>
      </w:r>
    </w:p>
    <w:p w14:paraId="261DF881" w14:textId="77777777" w:rsidR="00505F01" w:rsidRDefault="00505F01" w:rsidP="00505F01">
      <w:pPr>
        <w:spacing w:after="0" w:line="240" w:lineRule="auto"/>
        <w:outlineLvl w:val="0"/>
        <w:rPr>
          <w:rFonts w:ascii="Arial" w:eastAsia="Times New Roman" w:hAnsi="Arial" w:cs="Arial"/>
          <w:bCs/>
          <w:color w:val="000000"/>
          <w:kern w:val="36"/>
          <w:lang w:eastAsia="nl-NL"/>
        </w:rPr>
      </w:pPr>
    </w:p>
    <w:p w14:paraId="66D33D56" w14:textId="77777777" w:rsidR="00505F01" w:rsidRPr="00CA5D07" w:rsidRDefault="00505F01" w:rsidP="00505F0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industrie in het Botlekgebied stoot minder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uit.</w:t>
      </w:r>
    </w:p>
    <w:p w14:paraId="50E4E93A" w14:textId="77777777" w:rsidR="00505F01" w:rsidRDefault="00505F01" w:rsidP="00505F01">
      <w:pPr>
        <w:spacing w:after="0" w:line="240" w:lineRule="auto"/>
        <w:outlineLvl w:val="0"/>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2"/>
      </w:tblGrid>
      <w:tr w:rsidR="00505F01" w:rsidRPr="00BC4745" w14:paraId="1F4CCE37" w14:textId="77777777" w:rsidTr="006477E1">
        <w:tc>
          <w:tcPr>
            <w:tcW w:w="9062" w:type="dxa"/>
          </w:tcPr>
          <w:p w14:paraId="78D43FDE" w14:textId="77777777" w:rsidR="00505F01" w:rsidRPr="00C011CF" w:rsidRDefault="00505F01" w:rsidP="006477E1">
            <w:pPr>
              <w:spacing w:line="280" w:lineRule="atLeast"/>
              <w:rPr>
                <w:rFonts w:ascii="Times New Roman" w:hAnsi="Times New Roman" w:cs="Times New Roman"/>
                <w:b/>
                <w:bCs/>
              </w:rPr>
            </w:pPr>
            <w:r w:rsidRPr="00C011CF">
              <w:rPr>
                <w:rFonts w:ascii="Times New Roman" w:hAnsi="Times New Roman" w:cs="Times New Roman"/>
                <w:b/>
                <w:bCs/>
              </w:rPr>
              <w:t xml:space="preserve">INDUSTRIE ROTTERDAM STOOT MINDER </w:t>
            </w:r>
            <w:r>
              <w:rPr>
                <w:rFonts w:ascii="Times New Roman" w:hAnsi="Times New Roman" w:cs="Times New Roman"/>
                <w:b/>
                <w:bCs/>
              </w:rPr>
              <w:t>CO</w:t>
            </w:r>
            <w:r>
              <w:rPr>
                <w:rFonts w:ascii="Times New Roman" w:hAnsi="Times New Roman" w:cs="Times New Roman"/>
                <w:b/>
                <w:bCs/>
                <w:vertAlign w:val="subscript"/>
              </w:rPr>
              <w:t>2</w:t>
            </w:r>
            <w:r>
              <w:rPr>
                <w:rFonts w:ascii="Times New Roman" w:hAnsi="Times New Roman" w:cs="Times New Roman"/>
                <w:b/>
                <w:bCs/>
              </w:rPr>
              <w:t xml:space="preserve"> </w:t>
            </w:r>
            <w:r w:rsidRPr="00C011CF">
              <w:rPr>
                <w:rFonts w:ascii="Times New Roman" w:hAnsi="Times New Roman" w:cs="Times New Roman"/>
                <w:b/>
                <w:bCs/>
              </w:rPr>
              <w:t xml:space="preserve">UIT </w:t>
            </w:r>
          </w:p>
          <w:p w14:paraId="01A313C6" w14:textId="77777777" w:rsidR="00505F01" w:rsidRPr="00AF5906" w:rsidRDefault="00505F01" w:rsidP="006477E1">
            <w:pPr>
              <w:spacing w:line="280" w:lineRule="atLeast"/>
              <w:rPr>
                <w:rFonts w:ascii="Times New Roman" w:hAnsi="Times New Roman" w:cs="Times New Roman"/>
                <w:sz w:val="24"/>
                <w:szCs w:val="24"/>
              </w:rPr>
            </w:pPr>
            <w:r w:rsidRPr="00AF5906">
              <w:rPr>
                <w:rFonts w:ascii="Times New Roman" w:hAnsi="Times New Roman" w:cs="Times New Roman"/>
                <w:sz w:val="24"/>
                <w:szCs w:val="24"/>
              </w:rPr>
              <w:t xml:space="preserve">De industrie in de Rotterdamse haven stoot voor </w:t>
            </w:r>
            <w:r w:rsidRPr="00AF5906">
              <w:rPr>
                <w:rFonts w:ascii="Times New Roman" w:hAnsi="Times New Roman" w:cs="Times New Roman"/>
                <w:noProof/>
                <w:sz w:val="24"/>
                <w:szCs w:val="24"/>
              </w:rPr>
              <w:drawing>
                <wp:anchor distT="0" distB="0" distL="114300" distR="114300" simplePos="0" relativeHeight="251663360" behindDoc="0" locked="0" layoutInCell="1" allowOverlap="1" wp14:anchorId="53160DEF" wp14:editId="10216B16">
                  <wp:simplePos x="3771900" y="904875"/>
                  <wp:positionH relativeFrom="margin">
                    <wp:align>right</wp:align>
                  </wp:positionH>
                  <wp:positionV relativeFrom="margin">
                    <wp:align>top</wp:align>
                  </wp:positionV>
                  <wp:extent cx="1430020" cy="1266825"/>
                  <wp:effectExtent l="0" t="0" r="0"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30020" cy="1266825"/>
                          </a:xfrm>
                          <a:prstGeom prst="rect">
                            <a:avLst/>
                          </a:prstGeom>
                          <a:noFill/>
                          <a:ln>
                            <a:noFill/>
                          </a:ln>
                        </pic:spPr>
                      </pic:pic>
                    </a:graphicData>
                  </a:graphic>
                </wp:anchor>
              </w:drawing>
            </w:r>
            <w:r w:rsidRPr="00AF5906">
              <w:rPr>
                <w:rFonts w:ascii="Times New Roman" w:hAnsi="Times New Roman" w:cs="Times New Roman"/>
                <w:sz w:val="24"/>
                <w:szCs w:val="24"/>
              </w:rPr>
              <w:t>het tweede jaar op rij minder koolstofdioxide (CO</w:t>
            </w:r>
            <w:r w:rsidRPr="00AF5906">
              <w:rPr>
                <w:rFonts w:ascii="Times New Roman" w:hAnsi="Times New Roman" w:cs="Times New Roman"/>
                <w:sz w:val="24"/>
                <w:szCs w:val="24"/>
                <w:vertAlign w:val="subscript"/>
              </w:rPr>
              <w:t>2</w:t>
            </w:r>
            <w:r w:rsidRPr="00AF5906">
              <w:rPr>
                <w:rFonts w:ascii="Times New Roman" w:hAnsi="Times New Roman" w:cs="Times New Roman"/>
                <w:sz w:val="24"/>
                <w:szCs w:val="24"/>
              </w:rPr>
              <w:t>) uit. Dat blijkt uit cijfers van de Nederlandse Emissie Autoriteit (NEA). Over een periode van twee jaar is de uitstoot met 13,6 procent (4,2 miljoen ton) afgenomen. De belangrijkste reden is het uitzetten van verouderde kolencentrales medio 2017. De op aardgas gestookte elektriciteitscentrales stonden daardoor vaker aan en produceerden meer CO</w:t>
            </w:r>
            <w:r w:rsidRPr="00AF5906">
              <w:rPr>
                <w:rFonts w:ascii="Times New Roman" w:hAnsi="Times New Roman" w:cs="Times New Roman"/>
                <w:sz w:val="24"/>
                <w:szCs w:val="24"/>
                <w:vertAlign w:val="subscript"/>
              </w:rPr>
              <w:t>2</w:t>
            </w:r>
            <w:r w:rsidRPr="00AF5906">
              <w:rPr>
                <w:rFonts w:ascii="Times New Roman" w:hAnsi="Times New Roman" w:cs="Times New Roman"/>
                <w:sz w:val="24"/>
                <w:szCs w:val="24"/>
              </w:rPr>
              <w:t xml:space="preserve"> dan een jaar eerder. Uit de cijfers van de NEA blijkt dat de raffinaderijen in 2018 6,6 procent (0,6 miljoen ton) minder CO</w:t>
            </w:r>
            <w:r w:rsidRPr="00AF5906">
              <w:rPr>
                <w:rFonts w:ascii="Times New Roman" w:hAnsi="Times New Roman" w:cs="Times New Roman"/>
                <w:sz w:val="24"/>
                <w:szCs w:val="24"/>
                <w:vertAlign w:val="subscript"/>
              </w:rPr>
              <w:t>2</w:t>
            </w:r>
            <w:r w:rsidRPr="00AF5906">
              <w:rPr>
                <w:rFonts w:ascii="Times New Roman" w:hAnsi="Times New Roman" w:cs="Times New Roman"/>
                <w:sz w:val="24"/>
                <w:szCs w:val="24"/>
              </w:rPr>
              <w:t xml:space="preserve"> uitstootten dan in 2016. Ook op lange termijn doen de Rotterdamse raffinaderijen het goed. De CO</w:t>
            </w:r>
            <w:r w:rsidRPr="00AF5906">
              <w:rPr>
                <w:rFonts w:ascii="Times New Roman" w:hAnsi="Times New Roman" w:cs="Times New Roman"/>
                <w:sz w:val="24"/>
                <w:szCs w:val="24"/>
                <w:vertAlign w:val="subscript"/>
              </w:rPr>
              <w:t>2</w:t>
            </w:r>
            <w:r w:rsidRPr="00AF5906">
              <w:rPr>
                <w:rFonts w:ascii="Times New Roman" w:hAnsi="Times New Roman" w:cs="Times New Roman"/>
                <w:sz w:val="24"/>
                <w:szCs w:val="24"/>
              </w:rPr>
              <w:t>-emissies van de raffinaderijen zijn sinds 2005 met maar liefst twintig procent afgenomen (2,1 miljoen ton), terwijl de productie in diezelfde periode met vier procent is gestegen en de bedrijven ook nog veel meer laagzwavelige producten maken. Dat laatste vergt meer energie.</w:t>
            </w:r>
          </w:p>
          <w:p w14:paraId="683A4A99" w14:textId="77777777" w:rsidR="00505F01" w:rsidRPr="00ED6DDF" w:rsidRDefault="00505F01" w:rsidP="006477E1">
            <w:pPr>
              <w:spacing w:line="280" w:lineRule="atLeast"/>
              <w:rPr>
                <w:rFonts w:ascii="Times New Roman" w:eastAsia="Times New Roman" w:hAnsi="Times New Roman" w:cs="Times New Roman"/>
                <w:bCs/>
                <w:i/>
                <w:iCs/>
                <w:color w:val="000000"/>
                <w:kern w:val="36"/>
                <w:lang w:eastAsia="nl-NL"/>
              </w:rPr>
            </w:pPr>
            <w:r w:rsidRPr="00AF5906">
              <w:rPr>
                <w:rFonts w:ascii="Times New Roman" w:hAnsi="Times New Roman" w:cs="Times New Roman"/>
                <w:i/>
                <w:iCs/>
                <w:sz w:val="24"/>
                <w:szCs w:val="24"/>
              </w:rPr>
              <w:t>Bron: Shell Venster, juli 2019</w:t>
            </w:r>
          </w:p>
        </w:tc>
      </w:tr>
    </w:tbl>
    <w:p w14:paraId="608FD1DF" w14:textId="77777777" w:rsidR="00505F01" w:rsidRDefault="00505F01" w:rsidP="00505F01">
      <w:pPr>
        <w:spacing w:after="0" w:line="240" w:lineRule="auto"/>
        <w:ind w:left="454" w:hanging="454"/>
        <w:rPr>
          <w:rFonts w:ascii="Arial" w:eastAsia="Times New Roman" w:hAnsi="Arial" w:cs="Arial"/>
          <w:bCs/>
          <w:color w:val="000000"/>
          <w:kern w:val="36"/>
          <w:lang w:eastAsia="nl-NL"/>
        </w:rPr>
      </w:pPr>
    </w:p>
    <w:p w14:paraId="08733334" w14:textId="77777777" w:rsidR="00505F01" w:rsidRPr="00CA5D07" w:rsidRDefault="00505F01" w:rsidP="00505F01">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Er werd minder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uitgestoten met als belangrijkste reden het uitzetten van verouderde kolencentrales die vervangen worden door gasgestookte centrales. Daardoor stoten de op aardgas gestookte centrales meer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uit.</w:t>
      </w:r>
    </w:p>
    <w:p w14:paraId="4680078A" w14:textId="77777777" w:rsidR="00505F01" w:rsidRPr="00CA5D07" w:rsidRDefault="00505F01" w:rsidP="00505F01">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9</w:t>
      </w:r>
      <w:r>
        <w:rPr>
          <w:rFonts w:ascii="Arial" w:eastAsia="Times New Roman" w:hAnsi="Arial" w:cs="Arial"/>
          <w:bCs/>
          <w:color w:val="000000"/>
          <w:kern w:val="36"/>
          <w:lang w:eastAsia="nl-NL"/>
        </w:rPr>
        <w:tab/>
        <w:t>Leg uit hoe toch de uitstoot van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totaal gezien lager is geworden door het sluiten van de kolencentrales.</w:t>
      </w:r>
    </w:p>
    <w:p w14:paraId="38AE1512" w14:textId="77777777" w:rsidR="00505F01" w:rsidRDefault="00505F01" w:rsidP="00505F01">
      <w:pPr>
        <w:spacing w:after="0" w:line="240" w:lineRule="auto"/>
        <w:rPr>
          <w:rFonts w:ascii="Arial" w:eastAsia="Times New Roman" w:hAnsi="Arial" w:cs="Arial"/>
          <w:bCs/>
          <w:color w:val="000000"/>
          <w:kern w:val="36"/>
          <w:lang w:eastAsia="nl-NL"/>
        </w:rPr>
      </w:pPr>
    </w:p>
    <w:p w14:paraId="096B2883" w14:textId="77777777" w:rsidR="00505F01" w:rsidRDefault="00505F01" w:rsidP="00505F01">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De productie van de Rotterdamse raffinaderijen is sinds 2005 met vier procent gestegen terwijl in dezelfde periode zo’n 20 procent minder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wordt uitgestoten. </w:t>
      </w:r>
    </w:p>
    <w:p w14:paraId="6EFDDC50" w14:textId="77777777" w:rsidR="00505F01" w:rsidRDefault="00505F01" w:rsidP="00505F01">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Leg uit welke maatregelen men getroffen kan hebben die leiden tot de genoemde reductie aan uitstoot van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1BF9E825" w14:textId="77777777" w:rsidR="00505F01" w:rsidRDefault="00505F01" w:rsidP="00505F01">
      <w:pPr>
        <w:spacing w:after="0" w:line="240" w:lineRule="auto"/>
        <w:rPr>
          <w:rFonts w:ascii="Arial" w:eastAsia="Times New Roman" w:hAnsi="Arial" w:cs="Arial"/>
          <w:bCs/>
          <w:color w:val="000000"/>
          <w:kern w:val="36"/>
          <w:lang w:eastAsia="nl-NL"/>
        </w:rPr>
      </w:pPr>
    </w:p>
    <w:p w14:paraId="5D4B8950" w14:textId="3797D8C2" w:rsidR="00505F01" w:rsidRDefault="00505F01" w:rsidP="00505F01">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bedrijven maken ook steeds meer laagzwavelige producten. Zo wordt bij de productie van zware stookolie het zwavelgehalte verlaagd van 3,5 massa% zwavel </w:t>
      </w:r>
      <w:r w:rsidR="00F73C9A">
        <w:rPr>
          <w:rFonts w:ascii="Arial" w:eastAsia="Times New Roman" w:hAnsi="Arial" w:cs="Arial"/>
          <w:bCs/>
          <w:color w:val="000000"/>
          <w:kern w:val="36"/>
          <w:lang w:eastAsia="nl-NL"/>
        </w:rPr>
        <w:t>n</w:t>
      </w:r>
      <w:r>
        <w:rPr>
          <w:rFonts w:ascii="Arial" w:eastAsia="Times New Roman" w:hAnsi="Arial" w:cs="Arial"/>
          <w:bCs/>
          <w:color w:val="000000"/>
          <w:kern w:val="36"/>
          <w:lang w:eastAsia="nl-NL"/>
        </w:rPr>
        <w:t>aar 0,5 massa% zwavel. Dit proces kost energie.</w:t>
      </w:r>
    </w:p>
    <w:p w14:paraId="35DFB2E8" w14:textId="77777777" w:rsidR="00505F01" w:rsidRDefault="00505F01" w:rsidP="00505F01">
      <w:pPr>
        <w:spacing w:after="0" w:line="240" w:lineRule="auto"/>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2"/>
      </w:tblGrid>
      <w:tr w:rsidR="00505F01" w14:paraId="64812A23" w14:textId="77777777" w:rsidTr="006477E1">
        <w:tc>
          <w:tcPr>
            <w:tcW w:w="9062" w:type="dxa"/>
          </w:tcPr>
          <w:p w14:paraId="61DF36E3" w14:textId="77777777" w:rsidR="00505F01" w:rsidRPr="0037398D" w:rsidRDefault="00505F01" w:rsidP="006477E1">
            <w:pPr>
              <w:spacing w:line="280" w:lineRule="atLeast"/>
              <w:rPr>
                <w:rFonts w:ascii="Times New Roman" w:hAnsi="Times New Roman" w:cs="Times New Roman"/>
                <w:b/>
                <w:bCs/>
              </w:rPr>
            </w:pPr>
            <w:r w:rsidRPr="0037398D">
              <w:rPr>
                <w:rFonts w:ascii="Times New Roman" w:hAnsi="Times New Roman" w:cs="Times New Roman"/>
                <w:b/>
                <w:bCs/>
              </w:rPr>
              <w:t>Ontzwaveling</w:t>
            </w:r>
            <w:r w:rsidRPr="0037398D">
              <w:rPr>
                <w:rFonts w:ascii="Times New Roman" w:hAnsi="Times New Roman" w:cs="Times New Roman"/>
                <w:b/>
                <w:bCs/>
                <w:noProof/>
              </w:rPr>
              <w:drawing>
                <wp:anchor distT="0" distB="0" distL="114300" distR="114300" simplePos="0" relativeHeight="251665408" behindDoc="0" locked="0" layoutInCell="1" allowOverlap="1" wp14:anchorId="6D15D5A0" wp14:editId="79B14286">
                  <wp:simplePos x="1790700" y="7048500"/>
                  <wp:positionH relativeFrom="margin">
                    <wp:align>right</wp:align>
                  </wp:positionH>
                  <wp:positionV relativeFrom="margin">
                    <wp:align>top</wp:align>
                  </wp:positionV>
                  <wp:extent cx="857250" cy="824230"/>
                  <wp:effectExtent l="0" t="0" r="0" b="0"/>
                  <wp:wrapSquare wrapText="bothSides"/>
                  <wp:docPr id="4" name="Afbeelding 4" descr="Zwa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wavel"/>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2501" t="12500" r="19078" b="6855"/>
                          <a:stretch/>
                        </pic:blipFill>
                        <pic:spPr bwMode="auto">
                          <a:xfrm>
                            <a:off x="0" y="0"/>
                            <a:ext cx="857250" cy="824230"/>
                          </a:xfrm>
                          <a:prstGeom prst="rect">
                            <a:avLst/>
                          </a:prstGeom>
                          <a:noFill/>
                          <a:ln>
                            <a:noFill/>
                          </a:ln>
                          <a:extLst>
                            <a:ext uri="{53640926-AAD7-44D8-BBD7-CCE9431645EC}">
                              <a14:shadowObscured xmlns:a14="http://schemas.microsoft.com/office/drawing/2010/main"/>
                            </a:ext>
                          </a:extLst>
                        </pic:spPr>
                      </pic:pic>
                    </a:graphicData>
                  </a:graphic>
                </wp:anchor>
              </w:drawing>
            </w:r>
          </w:p>
          <w:p w14:paraId="4B497CAE" w14:textId="77777777" w:rsidR="00505F01" w:rsidRPr="00AF5906" w:rsidRDefault="00505F01" w:rsidP="006477E1">
            <w:pPr>
              <w:spacing w:line="280" w:lineRule="atLeast"/>
              <w:rPr>
                <w:rFonts w:ascii="Times New Roman" w:hAnsi="Times New Roman" w:cs="Times New Roman"/>
                <w:sz w:val="24"/>
                <w:szCs w:val="24"/>
              </w:rPr>
            </w:pPr>
            <w:r w:rsidRPr="00AF5906">
              <w:rPr>
                <w:rFonts w:ascii="Times New Roman" w:hAnsi="Times New Roman" w:cs="Times New Roman"/>
                <w:sz w:val="24"/>
                <w:szCs w:val="24"/>
              </w:rPr>
              <w:t xml:space="preserve">Ook in aardolie en aardolieproducten zijn zwavelhoudende verbindingen ongewenst. Ontzwaveling vindt vaak plaats in twee stappen: eerst wordt in een </w:t>
            </w:r>
            <w:proofErr w:type="spellStart"/>
            <w:r w:rsidRPr="00AF5906">
              <w:rPr>
                <w:rFonts w:ascii="Times New Roman" w:hAnsi="Times New Roman" w:cs="Times New Roman"/>
                <w:sz w:val="24"/>
                <w:szCs w:val="24"/>
              </w:rPr>
              <w:t>hydro</w:t>
            </w:r>
            <w:proofErr w:type="spellEnd"/>
            <w:r w:rsidRPr="00AF5906">
              <w:rPr>
                <w:rFonts w:ascii="Times New Roman" w:hAnsi="Times New Roman" w:cs="Times New Roman"/>
                <w:sz w:val="24"/>
                <w:szCs w:val="24"/>
              </w:rPr>
              <w:t>-ontzwavelingsproces (</w:t>
            </w:r>
            <w:proofErr w:type="spellStart"/>
            <w:r w:rsidRPr="00AF5906">
              <w:rPr>
                <w:rFonts w:ascii="Times New Roman" w:hAnsi="Times New Roman" w:cs="Times New Roman"/>
                <w:sz w:val="24"/>
                <w:szCs w:val="24"/>
              </w:rPr>
              <w:t>hydrokraken</w:t>
            </w:r>
            <w:proofErr w:type="spellEnd"/>
            <w:r w:rsidRPr="00AF5906">
              <w:rPr>
                <w:rFonts w:ascii="Times New Roman" w:hAnsi="Times New Roman" w:cs="Times New Roman"/>
                <w:sz w:val="24"/>
                <w:szCs w:val="24"/>
              </w:rPr>
              <w:t>) zwavel uit de koolwaterstoffen verwijderd onder vorming van waterstofsulfide (H</w:t>
            </w:r>
            <w:r w:rsidRPr="00AF5906">
              <w:rPr>
                <w:rFonts w:ascii="Times New Roman" w:hAnsi="Times New Roman" w:cs="Times New Roman"/>
                <w:sz w:val="24"/>
                <w:szCs w:val="24"/>
                <w:vertAlign w:val="subscript"/>
              </w:rPr>
              <w:t>2</w:t>
            </w:r>
            <w:r w:rsidRPr="00AF5906">
              <w:rPr>
                <w:rFonts w:ascii="Times New Roman" w:hAnsi="Times New Roman" w:cs="Times New Roman"/>
                <w:sz w:val="24"/>
                <w:szCs w:val="24"/>
              </w:rPr>
              <w:t>S), en vervolgens kan via het Clausproces elementaire zwavel worden teruggewonnen uit de waterstofsulfide.</w:t>
            </w:r>
          </w:p>
          <w:p w14:paraId="5D40ED5C" w14:textId="77777777" w:rsidR="00505F01" w:rsidRPr="00AF5906" w:rsidRDefault="00505F01" w:rsidP="006477E1">
            <w:pPr>
              <w:spacing w:line="280" w:lineRule="atLeast"/>
              <w:rPr>
                <w:rFonts w:ascii="Times New Roman" w:eastAsia="Times New Roman" w:hAnsi="Times New Roman" w:cs="Times New Roman"/>
                <w:bCs/>
                <w:color w:val="000000"/>
                <w:kern w:val="36"/>
                <w:sz w:val="24"/>
                <w:szCs w:val="24"/>
                <w:lang w:eastAsia="nl-NL"/>
              </w:rPr>
            </w:pPr>
            <w:r w:rsidRPr="00AF5906">
              <w:rPr>
                <w:rFonts w:ascii="Times New Roman" w:eastAsia="Times New Roman" w:hAnsi="Times New Roman" w:cs="Times New Roman"/>
                <w:bCs/>
                <w:i/>
                <w:iCs/>
                <w:kern w:val="36"/>
                <w:sz w:val="24"/>
                <w:szCs w:val="24"/>
                <w:lang w:eastAsia="nl-NL"/>
              </w:rPr>
              <w:t>Hydro-kraken</w:t>
            </w:r>
            <w:r w:rsidRPr="00AF5906">
              <w:rPr>
                <w:rFonts w:ascii="Times New Roman" w:eastAsia="Times New Roman" w:hAnsi="Times New Roman" w:cs="Times New Roman"/>
                <w:bCs/>
                <w:kern w:val="36"/>
                <w:sz w:val="24"/>
                <w:szCs w:val="24"/>
                <w:lang w:eastAsia="nl-NL"/>
              </w:rPr>
              <w:t xml:space="preserve"> (Engels: </w:t>
            </w:r>
            <w:proofErr w:type="spellStart"/>
            <w:r w:rsidRPr="00AF5906">
              <w:rPr>
                <w:rFonts w:ascii="Times New Roman" w:eastAsia="Times New Roman" w:hAnsi="Times New Roman" w:cs="Times New Roman"/>
                <w:bCs/>
                <w:i/>
                <w:iCs/>
                <w:kern w:val="36"/>
                <w:sz w:val="24"/>
                <w:szCs w:val="24"/>
                <w:lang w:eastAsia="nl-NL"/>
              </w:rPr>
              <w:t>hydro-cracking</w:t>
            </w:r>
            <w:proofErr w:type="spellEnd"/>
            <w:r w:rsidRPr="00AF5906">
              <w:rPr>
                <w:rFonts w:ascii="Times New Roman" w:eastAsia="Times New Roman" w:hAnsi="Times New Roman" w:cs="Times New Roman"/>
                <w:bCs/>
                <w:kern w:val="36"/>
                <w:sz w:val="24"/>
                <w:szCs w:val="24"/>
                <w:lang w:eastAsia="nl-NL"/>
              </w:rPr>
              <w:t xml:space="preserve">) is een variant </w:t>
            </w:r>
            <w:r w:rsidRPr="00AF5906">
              <w:rPr>
                <w:rFonts w:ascii="Times New Roman" w:eastAsia="Times New Roman" w:hAnsi="Times New Roman" w:cs="Times New Roman"/>
                <w:bCs/>
                <w:color w:val="000000"/>
                <w:kern w:val="36"/>
                <w:sz w:val="24"/>
                <w:szCs w:val="24"/>
                <w:lang w:eastAsia="nl-NL"/>
              </w:rPr>
              <w:t xml:space="preserve">van katalytisch kraken waarbij in men in aanwezigheid van een katalysator </w:t>
            </w:r>
            <w:r w:rsidRPr="00AF5906">
              <w:rPr>
                <w:rFonts w:ascii="Times New Roman" w:eastAsia="Times New Roman" w:hAnsi="Times New Roman" w:cs="Times New Roman"/>
                <w:bCs/>
                <w:kern w:val="36"/>
                <w:sz w:val="24"/>
                <w:szCs w:val="24"/>
                <w:lang w:eastAsia="nl-NL"/>
              </w:rPr>
              <w:t>waterstofgas</w:t>
            </w:r>
            <w:r w:rsidRPr="00AF5906">
              <w:rPr>
                <w:rFonts w:ascii="Times New Roman" w:eastAsia="Times New Roman" w:hAnsi="Times New Roman" w:cs="Times New Roman"/>
                <w:bCs/>
                <w:color w:val="000000"/>
                <w:kern w:val="36"/>
                <w:sz w:val="24"/>
                <w:szCs w:val="24"/>
                <w:lang w:eastAsia="nl-NL"/>
              </w:rPr>
              <w:t xml:space="preserve"> toevoegt. Tijdens dit proces ontstaan niet alleen kleinere koolwaterstoffen, maar de </w:t>
            </w:r>
            <w:proofErr w:type="spellStart"/>
            <w:r w:rsidRPr="00AF5906">
              <w:rPr>
                <w:rFonts w:ascii="Times New Roman" w:eastAsia="Times New Roman" w:hAnsi="Times New Roman" w:cs="Times New Roman"/>
                <w:bCs/>
                <w:color w:val="000000"/>
                <w:kern w:val="36"/>
                <w:sz w:val="24"/>
                <w:szCs w:val="24"/>
                <w:lang w:eastAsia="nl-NL"/>
              </w:rPr>
              <w:t>onverzadigdheden</w:t>
            </w:r>
            <w:proofErr w:type="spellEnd"/>
            <w:r w:rsidRPr="00AF5906">
              <w:rPr>
                <w:rFonts w:ascii="Times New Roman" w:eastAsia="Times New Roman" w:hAnsi="Times New Roman" w:cs="Times New Roman"/>
                <w:bCs/>
                <w:color w:val="000000"/>
                <w:kern w:val="36"/>
                <w:sz w:val="24"/>
                <w:szCs w:val="24"/>
                <w:lang w:eastAsia="nl-NL"/>
              </w:rPr>
              <w:t xml:space="preserve"> die tijdens het kraakproces gevormd worden, worden tegelijkertijd gehydrogeneerd. Het reactiemengsel bestaat daarom hoofdzakelijk uit verzadigde producten en waterstofsulfide. Via het Clausproces vindt er partiële oxidatie plaats van waterstofsulfide waarbij zwavel en water ontstaan.</w:t>
            </w:r>
          </w:p>
          <w:p w14:paraId="1EDECD92" w14:textId="77777777" w:rsidR="00505F01" w:rsidRPr="0037398D" w:rsidRDefault="00505F01" w:rsidP="006477E1">
            <w:pPr>
              <w:spacing w:line="280" w:lineRule="atLeast"/>
              <w:rPr>
                <w:rFonts w:ascii="Times New Roman" w:eastAsia="Times New Roman" w:hAnsi="Times New Roman" w:cs="Times New Roman"/>
                <w:bCs/>
                <w:i/>
                <w:iCs/>
                <w:color w:val="000000"/>
                <w:kern w:val="36"/>
                <w:sz w:val="20"/>
                <w:szCs w:val="20"/>
                <w:lang w:eastAsia="nl-NL"/>
              </w:rPr>
            </w:pPr>
            <w:r w:rsidRPr="0037398D">
              <w:rPr>
                <w:rFonts w:ascii="Times New Roman" w:eastAsia="Times New Roman" w:hAnsi="Times New Roman" w:cs="Times New Roman"/>
                <w:bCs/>
                <w:i/>
                <w:iCs/>
                <w:color w:val="000000"/>
                <w:kern w:val="36"/>
                <w:sz w:val="20"/>
                <w:szCs w:val="20"/>
                <w:lang w:eastAsia="nl-NL"/>
              </w:rPr>
              <w:t>Bron: Wikipedia</w:t>
            </w:r>
          </w:p>
        </w:tc>
      </w:tr>
    </w:tbl>
    <w:p w14:paraId="4A3A6139" w14:textId="77777777" w:rsidR="00505F01" w:rsidRDefault="00505F01" w:rsidP="00505F01">
      <w:pPr>
        <w:spacing w:after="0" w:line="240" w:lineRule="auto"/>
        <w:rPr>
          <w:rFonts w:ascii="Arial" w:eastAsia="Times New Roman" w:hAnsi="Arial" w:cs="Arial"/>
          <w:bCs/>
          <w:color w:val="000000"/>
          <w:kern w:val="36"/>
          <w:lang w:eastAsia="nl-NL"/>
        </w:rPr>
      </w:pPr>
    </w:p>
    <w:p w14:paraId="3CB09FC0" w14:textId="77777777" w:rsidR="00505F01" w:rsidRDefault="00505F01" w:rsidP="00505F01">
      <w:pPr>
        <w:spacing w:after="0"/>
        <w:rPr>
          <w:rFonts w:ascii="Arial" w:eastAsia="Times New Roman" w:hAnsi="Arial" w:cs="Arial"/>
          <w:bCs/>
          <w:color w:val="000000"/>
          <w:kern w:val="36"/>
          <w:lang w:eastAsia="nl-NL"/>
        </w:rPr>
      </w:pPr>
      <w:r>
        <w:rPr>
          <w:rFonts w:ascii="Arial" w:eastAsia="Times New Roman" w:hAnsi="Arial" w:cs="Arial"/>
          <w:bCs/>
          <w:color w:val="000000"/>
          <w:kern w:val="36"/>
          <w:lang w:eastAsia="nl-NL"/>
        </w:rPr>
        <w:t>Ontzwaveling is nodig om milieuschade te voorkomen.</w:t>
      </w:r>
    </w:p>
    <w:p w14:paraId="5EED4CA2" w14:textId="77777777" w:rsidR="00505F01" w:rsidRDefault="00505F01" w:rsidP="00505F01">
      <w:pPr>
        <w:spacing w:after="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Welke milieuschade zal bedoeld worden?</w:t>
      </w:r>
    </w:p>
    <w:p w14:paraId="50A1D26B" w14:textId="77777777" w:rsidR="00505F01" w:rsidRPr="00C66E5F" w:rsidRDefault="00505F01" w:rsidP="00505F01">
      <w:pPr>
        <w:spacing w:after="0" w:line="240" w:lineRule="auto"/>
        <w:outlineLvl w:val="0"/>
        <w:rPr>
          <w:rFonts w:ascii="Arial" w:eastAsia="Times New Roman" w:hAnsi="Arial" w:cs="Arial"/>
          <w:bCs/>
          <w:color w:val="000000"/>
          <w:kern w:val="36"/>
          <w:lang w:eastAsia="nl-NL"/>
        </w:rPr>
      </w:pPr>
    </w:p>
    <w:p w14:paraId="4AC102DD" w14:textId="77777777" w:rsidR="00AD5A05" w:rsidRPr="00AD5A05" w:rsidRDefault="00AD5A05" w:rsidP="00AD5A05">
      <w:pPr>
        <w:spacing w:after="0" w:line="240" w:lineRule="auto"/>
        <w:rPr>
          <w:rFonts w:ascii="Arial" w:eastAsia="Times New Roman" w:hAnsi="Arial" w:cs="Arial"/>
          <w:bCs/>
          <w:color w:val="000000"/>
          <w:kern w:val="36"/>
          <w:lang w:eastAsia="nl-NL"/>
        </w:rPr>
      </w:pPr>
      <w:r w:rsidRPr="00AD5A05">
        <w:rPr>
          <w:rFonts w:ascii="Arial" w:eastAsia="Times New Roman" w:hAnsi="Arial" w:cs="Arial"/>
          <w:bCs/>
          <w:color w:val="000000"/>
          <w:kern w:val="36"/>
          <w:lang w:eastAsia="nl-NL"/>
        </w:rPr>
        <w:t xml:space="preserve">Er is een tweetal processen nodig om de zwavel uit koolwaterstoffen te verwijderen. De eerste stap is </w:t>
      </w:r>
      <w:proofErr w:type="spellStart"/>
      <w:r w:rsidRPr="00AD5A05">
        <w:rPr>
          <w:rFonts w:ascii="Arial" w:eastAsia="Times New Roman" w:hAnsi="Arial" w:cs="Arial"/>
          <w:bCs/>
          <w:color w:val="000000"/>
          <w:kern w:val="36"/>
          <w:lang w:eastAsia="nl-NL"/>
        </w:rPr>
        <w:t>hydrokraken</w:t>
      </w:r>
      <w:proofErr w:type="spellEnd"/>
      <w:r w:rsidRPr="00AD5A05">
        <w:rPr>
          <w:rFonts w:ascii="Arial" w:eastAsia="Times New Roman" w:hAnsi="Arial" w:cs="Arial"/>
          <w:bCs/>
          <w:color w:val="000000"/>
          <w:kern w:val="36"/>
          <w:lang w:eastAsia="nl-NL"/>
        </w:rPr>
        <w:t xml:space="preserve"> van zwavelhoudende koolwaterstoffen waarbij naast alkaanbrokstukken ook H</w:t>
      </w:r>
      <w:r w:rsidRPr="00AD5A05">
        <w:rPr>
          <w:rFonts w:ascii="Arial" w:eastAsia="Times New Roman" w:hAnsi="Arial" w:cs="Arial"/>
          <w:bCs/>
          <w:color w:val="000000"/>
          <w:kern w:val="36"/>
          <w:vertAlign w:val="subscript"/>
          <w:lang w:eastAsia="nl-NL"/>
        </w:rPr>
        <w:t>2</w:t>
      </w:r>
      <w:r w:rsidRPr="00AD5A05">
        <w:rPr>
          <w:rFonts w:ascii="Arial" w:eastAsia="Times New Roman" w:hAnsi="Arial" w:cs="Arial"/>
          <w:bCs/>
          <w:color w:val="000000"/>
          <w:kern w:val="36"/>
          <w:lang w:eastAsia="nl-NL"/>
        </w:rPr>
        <w:t>S ontstaat. In het tweede proces, het Clausproces, wordt H</w:t>
      </w:r>
      <w:r w:rsidRPr="00AD5A05">
        <w:rPr>
          <w:rFonts w:ascii="Arial" w:eastAsia="Times New Roman" w:hAnsi="Arial" w:cs="Arial"/>
          <w:bCs/>
          <w:color w:val="000000"/>
          <w:kern w:val="36"/>
          <w:vertAlign w:val="subscript"/>
          <w:lang w:eastAsia="nl-NL"/>
        </w:rPr>
        <w:t>2</w:t>
      </w:r>
      <w:r w:rsidRPr="00AD5A05">
        <w:rPr>
          <w:rFonts w:ascii="Arial" w:eastAsia="Times New Roman" w:hAnsi="Arial" w:cs="Arial"/>
          <w:bCs/>
          <w:color w:val="000000"/>
          <w:kern w:val="36"/>
          <w:lang w:eastAsia="nl-NL"/>
        </w:rPr>
        <w:t>S met een ondermaat zuurstof katalytisch omgezet in water en zwavel.</w:t>
      </w:r>
    </w:p>
    <w:p w14:paraId="6997A289" w14:textId="77777777" w:rsidR="00AD5A05" w:rsidRPr="00AD5A05" w:rsidRDefault="00AD5A05" w:rsidP="00AD5A05">
      <w:pPr>
        <w:spacing w:after="0" w:line="240" w:lineRule="auto"/>
        <w:rPr>
          <w:rFonts w:ascii="Arial" w:eastAsia="Times New Roman" w:hAnsi="Arial" w:cs="Arial"/>
          <w:bCs/>
          <w:color w:val="000000"/>
          <w:kern w:val="36"/>
          <w:lang w:eastAsia="nl-NL"/>
        </w:rPr>
      </w:pPr>
      <w:r w:rsidRPr="00AD5A05">
        <w:rPr>
          <w:rFonts w:ascii="Arial" w:eastAsia="Times New Roman" w:hAnsi="Arial" w:cs="Arial"/>
          <w:bCs/>
          <w:color w:val="000000"/>
          <w:kern w:val="36"/>
          <w:lang w:eastAsia="nl-NL"/>
        </w:rPr>
        <w:t>12</w:t>
      </w:r>
      <w:r w:rsidRPr="00AD5A05">
        <w:rPr>
          <w:rFonts w:ascii="Arial" w:eastAsia="Times New Roman" w:hAnsi="Arial" w:cs="Arial"/>
          <w:bCs/>
          <w:color w:val="000000"/>
          <w:kern w:val="36"/>
          <w:lang w:eastAsia="nl-NL"/>
        </w:rPr>
        <w:tab/>
        <w:t xml:space="preserve">Geef de reactievergelijking in molecuulformules van het </w:t>
      </w:r>
      <w:proofErr w:type="spellStart"/>
      <w:r w:rsidRPr="00AD5A05">
        <w:rPr>
          <w:rFonts w:ascii="Arial" w:eastAsia="Times New Roman" w:hAnsi="Arial" w:cs="Arial"/>
          <w:bCs/>
          <w:color w:val="000000"/>
          <w:kern w:val="36"/>
          <w:lang w:eastAsia="nl-NL"/>
        </w:rPr>
        <w:t>hydrokraakproces</w:t>
      </w:r>
      <w:proofErr w:type="spellEnd"/>
      <w:r w:rsidRPr="00AD5A05">
        <w:rPr>
          <w:rFonts w:ascii="Arial" w:eastAsia="Times New Roman" w:hAnsi="Arial" w:cs="Arial"/>
          <w:bCs/>
          <w:color w:val="000000"/>
          <w:kern w:val="36"/>
          <w:lang w:eastAsia="nl-NL"/>
        </w:rPr>
        <w:t xml:space="preserve"> waarbij uit bijvoorbeeld </w:t>
      </w:r>
      <w:bookmarkStart w:id="4" w:name="_Hlk16065209"/>
      <w:r w:rsidRPr="00AD5A05">
        <w:rPr>
          <w:rFonts w:ascii="Arial" w:eastAsia="Times New Roman" w:hAnsi="Arial" w:cs="Arial"/>
          <w:bCs/>
          <w:color w:val="000000"/>
          <w:kern w:val="36"/>
          <w:lang w:eastAsia="nl-NL"/>
        </w:rPr>
        <w:t>C</w:t>
      </w:r>
      <w:r w:rsidRPr="00AD5A05">
        <w:rPr>
          <w:rFonts w:ascii="Arial" w:eastAsia="Times New Roman" w:hAnsi="Arial" w:cs="Arial"/>
          <w:bCs/>
          <w:color w:val="000000"/>
          <w:kern w:val="36"/>
          <w:vertAlign w:val="subscript"/>
          <w:lang w:eastAsia="nl-NL"/>
        </w:rPr>
        <w:t>4</w:t>
      </w:r>
      <w:r w:rsidRPr="00AD5A05">
        <w:rPr>
          <w:rFonts w:ascii="Arial" w:eastAsia="Times New Roman" w:hAnsi="Arial" w:cs="Arial"/>
          <w:bCs/>
          <w:color w:val="000000"/>
          <w:kern w:val="36"/>
          <w:lang w:eastAsia="nl-NL"/>
        </w:rPr>
        <w:t>H</w:t>
      </w:r>
      <w:r w:rsidRPr="00AD5A05">
        <w:rPr>
          <w:rFonts w:ascii="Arial" w:eastAsia="Times New Roman" w:hAnsi="Arial" w:cs="Arial"/>
          <w:bCs/>
          <w:color w:val="000000"/>
          <w:kern w:val="36"/>
          <w:vertAlign w:val="subscript"/>
          <w:lang w:eastAsia="nl-NL"/>
        </w:rPr>
        <w:t>9</w:t>
      </w:r>
      <w:r w:rsidRPr="00AD5A05">
        <w:rPr>
          <w:rFonts w:ascii="Arial" w:eastAsia="Times New Roman" w:hAnsi="Arial" w:cs="Arial"/>
          <w:bCs/>
          <w:color w:val="000000"/>
          <w:kern w:val="36"/>
          <w:lang w:eastAsia="nl-NL"/>
        </w:rPr>
        <w:sym w:font="Symbol" w:char="F02D"/>
      </w:r>
      <w:r w:rsidRPr="00AD5A05">
        <w:rPr>
          <w:rFonts w:ascii="Arial" w:eastAsia="Times New Roman" w:hAnsi="Arial" w:cs="Arial"/>
          <w:bCs/>
          <w:color w:val="000000"/>
          <w:kern w:val="36"/>
          <w:lang w:eastAsia="nl-NL"/>
        </w:rPr>
        <w:t>S</w:t>
      </w:r>
      <w:r w:rsidRPr="00AD5A05">
        <w:rPr>
          <w:rFonts w:ascii="Arial" w:eastAsia="Times New Roman" w:hAnsi="Arial" w:cs="Arial"/>
          <w:bCs/>
          <w:color w:val="000000"/>
          <w:kern w:val="36"/>
          <w:lang w:eastAsia="nl-NL"/>
        </w:rPr>
        <w:sym w:font="Symbol" w:char="F02D"/>
      </w:r>
      <w:r w:rsidRPr="00AD5A05">
        <w:rPr>
          <w:rFonts w:ascii="Arial" w:eastAsia="Times New Roman" w:hAnsi="Arial" w:cs="Arial"/>
          <w:bCs/>
          <w:color w:val="000000"/>
          <w:kern w:val="36"/>
          <w:lang w:eastAsia="nl-NL"/>
        </w:rPr>
        <w:t>C</w:t>
      </w:r>
      <w:r w:rsidRPr="00AD5A05">
        <w:rPr>
          <w:rFonts w:ascii="Arial" w:eastAsia="Times New Roman" w:hAnsi="Arial" w:cs="Arial"/>
          <w:bCs/>
          <w:color w:val="000000"/>
          <w:kern w:val="36"/>
          <w:vertAlign w:val="subscript"/>
          <w:lang w:eastAsia="nl-NL"/>
        </w:rPr>
        <w:t>5</w:t>
      </w:r>
      <w:r w:rsidRPr="00AD5A05">
        <w:rPr>
          <w:rFonts w:ascii="Arial" w:eastAsia="Times New Roman" w:hAnsi="Arial" w:cs="Arial"/>
          <w:bCs/>
          <w:color w:val="000000"/>
          <w:kern w:val="36"/>
          <w:lang w:eastAsia="nl-NL"/>
        </w:rPr>
        <w:t>H</w:t>
      </w:r>
      <w:r w:rsidRPr="00AD5A05">
        <w:rPr>
          <w:rFonts w:ascii="Arial" w:eastAsia="Times New Roman" w:hAnsi="Arial" w:cs="Arial"/>
          <w:bCs/>
          <w:color w:val="000000"/>
          <w:kern w:val="36"/>
          <w:vertAlign w:val="subscript"/>
          <w:lang w:eastAsia="nl-NL"/>
        </w:rPr>
        <w:t>11</w:t>
      </w:r>
      <w:r w:rsidRPr="00AD5A05">
        <w:rPr>
          <w:rFonts w:ascii="Arial" w:eastAsia="Times New Roman" w:hAnsi="Arial" w:cs="Arial"/>
          <w:bCs/>
          <w:color w:val="000000"/>
          <w:kern w:val="36"/>
          <w:lang w:eastAsia="nl-NL"/>
        </w:rPr>
        <w:t xml:space="preserve"> </w:t>
      </w:r>
      <w:bookmarkEnd w:id="4"/>
      <w:r w:rsidRPr="00AD5A05">
        <w:rPr>
          <w:rFonts w:ascii="Arial" w:eastAsia="Times New Roman" w:hAnsi="Arial" w:cs="Arial"/>
          <w:bCs/>
          <w:color w:val="000000"/>
          <w:kern w:val="36"/>
          <w:lang w:eastAsia="nl-NL"/>
        </w:rPr>
        <w:t>een drietal stoffen ontstaat, namelijk H</w:t>
      </w:r>
      <w:r w:rsidRPr="00AD5A05">
        <w:rPr>
          <w:rFonts w:ascii="Arial" w:eastAsia="Times New Roman" w:hAnsi="Arial" w:cs="Arial"/>
          <w:bCs/>
          <w:color w:val="000000"/>
          <w:kern w:val="36"/>
          <w:vertAlign w:val="subscript"/>
          <w:lang w:eastAsia="nl-NL"/>
        </w:rPr>
        <w:t>2</w:t>
      </w:r>
      <w:r w:rsidRPr="00AD5A05">
        <w:rPr>
          <w:rFonts w:ascii="Arial" w:eastAsia="Times New Roman" w:hAnsi="Arial" w:cs="Arial"/>
          <w:bCs/>
          <w:color w:val="000000"/>
          <w:kern w:val="36"/>
          <w:lang w:eastAsia="nl-NL"/>
        </w:rPr>
        <w:t>S, butaan en pentaan.</w:t>
      </w:r>
    </w:p>
    <w:p w14:paraId="79436232" w14:textId="77777777" w:rsidR="00AD5A05" w:rsidRPr="00AD5A05" w:rsidRDefault="00AD5A05" w:rsidP="00AD5A05">
      <w:pPr>
        <w:spacing w:after="0" w:line="240" w:lineRule="auto"/>
        <w:rPr>
          <w:rFonts w:ascii="Arial" w:eastAsia="Times New Roman" w:hAnsi="Arial" w:cs="Arial"/>
          <w:bCs/>
          <w:color w:val="000000"/>
          <w:kern w:val="36"/>
          <w:lang w:eastAsia="nl-NL"/>
        </w:rPr>
      </w:pPr>
      <w:r w:rsidRPr="00AD5A05">
        <w:rPr>
          <w:rFonts w:ascii="Arial" w:eastAsia="Times New Roman" w:hAnsi="Arial" w:cs="Arial"/>
          <w:bCs/>
          <w:color w:val="000000"/>
          <w:kern w:val="36"/>
          <w:lang w:eastAsia="nl-NL"/>
        </w:rPr>
        <w:t>13</w:t>
      </w:r>
      <w:r w:rsidRPr="00AD5A05">
        <w:rPr>
          <w:rFonts w:ascii="Arial" w:eastAsia="Times New Roman" w:hAnsi="Arial" w:cs="Arial"/>
          <w:bCs/>
          <w:color w:val="000000"/>
          <w:kern w:val="36"/>
          <w:lang w:eastAsia="nl-NL"/>
        </w:rPr>
        <w:tab/>
        <w:t>Geef ook het tweede proces, het Clausproces, in een reactievergelijking weer.</w:t>
      </w:r>
    </w:p>
    <w:p w14:paraId="291AFEBE" w14:textId="77777777" w:rsidR="00AD5A05" w:rsidRPr="00AD5A05" w:rsidRDefault="00AD5A05" w:rsidP="00AD5A05">
      <w:pPr>
        <w:spacing w:after="0" w:line="240" w:lineRule="auto"/>
        <w:rPr>
          <w:rFonts w:ascii="Arial" w:eastAsia="Times New Roman" w:hAnsi="Arial" w:cs="Arial"/>
          <w:bCs/>
          <w:color w:val="000000"/>
          <w:kern w:val="36"/>
          <w:lang w:eastAsia="nl-NL"/>
        </w:rPr>
      </w:pPr>
      <w:r w:rsidRPr="00AD5A05">
        <w:rPr>
          <w:rFonts w:ascii="Arial" w:eastAsia="Times New Roman" w:hAnsi="Arial" w:cs="Arial"/>
          <w:bCs/>
          <w:color w:val="000000"/>
          <w:kern w:val="36"/>
          <w:lang w:eastAsia="nl-NL"/>
        </w:rPr>
        <w:t>14</w:t>
      </w:r>
      <w:r w:rsidRPr="00AD5A05">
        <w:rPr>
          <w:rFonts w:ascii="Arial" w:eastAsia="Times New Roman" w:hAnsi="Arial" w:cs="Arial"/>
          <w:bCs/>
          <w:color w:val="000000"/>
          <w:kern w:val="36"/>
          <w:lang w:eastAsia="nl-NL"/>
        </w:rPr>
        <w:tab/>
        <w:t>Teken een blokschema waarin je beide processen weergeeft.</w:t>
      </w:r>
    </w:p>
    <w:p w14:paraId="0BAB8C21" w14:textId="77777777" w:rsidR="00AD5A05" w:rsidRPr="00AD5A05" w:rsidRDefault="00AD5A05" w:rsidP="00AD5A05">
      <w:pPr>
        <w:spacing w:after="0" w:line="240" w:lineRule="auto"/>
        <w:rPr>
          <w:rFonts w:ascii="Arial" w:eastAsia="Times New Roman" w:hAnsi="Arial" w:cs="Arial"/>
          <w:bCs/>
          <w:color w:val="000000"/>
          <w:kern w:val="36"/>
          <w:lang w:eastAsia="nl-NL"/>
        </w:rPr>
      </w:pPr>
    </w:p>
    <w:p w14:paraId="4F2B7DF1" w14:textId="77777777" w:rsidR="00AD5A05" w:rsidRPr="00AD5A05" w:rsidRDefault="00AD5A05" w:rsidP="00AD5A05">
      <w:pPr>
        <w:spacing w:after="0" w:line="240" w:lineRule="auto"/>
        <w:rPr>
          <w:rFonts w:ascii="Arial" w:eastAsia="Times New Roman" w:hAnsi="Arial" w:cs="Arial"/>
          <w:bCs/>
          <w:color w:val="000000"/>
          <w:kern w:val="36"/>
          <w:lang w:eastAsia="nl-NL"/>
        </w:rPr>
      </w:pPr>
      <w:r w:rsidRPr="00AD5A05">
        <w:rPr>
          <w:rFonts w:ascii="Arial" w:eastAsia="Times New Roman" w:hAnsi="Arial" w:cs="Arial"/>
          <w:bCs/>
          <w:color w:val="000000"/>
          <w:kern w:val="36"/>
          <w:lang w:eastAsia="nl-NL"/>
        </w:rPr>
        <w:t>In het artikel over industrie Rotterdam staat dat het produceren van laagzwavelige producten veel energie kost.</w:t>
      </w:r>
    </w:p>
    <w:p w14:paraId="528B69FB" w14:textId="77777777" w:rsidR="00AD5A05" w:rsidRPr="00AD5A05" w:rsidRDefault="00AD5A05" w:rsidP="00AD5A05">
      <w:pPr>
        <w:spacing w:after="0" w:line="240" w:lineRule="auto"/>
        <w:rPr>
          <w:rFonts w:ascii="Arial" w:eastAsia="Times New Roman" w:hAnsi="Arial" w:cs="Arial"/>
          <w:bCs/>
          <w:color w:val="000000"/>
          <w:kern w:val="36"/>
          <w:lang w:eastAsia="nl-NL"/>
        </w:rPr>
      </w:pPr>
      <w:r w:rsidRPr="00AD5A05">
        <w:rPr>
          <w:rFonts w:ascii="Arial" w:eastAsia="Times New Roman" w:hAnsi="Arial" w:cs="Arial"/>
          <w:bCs/>
          <w:color w:val="000000"/>
          <w:kern w:val="36"/>
          <w:lang w:eastAsia="nl-NL"/>
        </w:rPr>
        <w:t>15</w:t>
      </w:r>
      <w:r w:rsidRPr="00AD5A05">
        <w:rPr>
          <w:rFonts w:ascii="Arial" w:eastAsia="Times New Roman" w:hAnsi="Arial" w:cs="Arial"/>
          <w:bCs/>
          <w:color w:val="000000"/>
          <w:kern w:val="36"/>
          <w:lang w:eastAsia="nl-NL"/>
        </w:rPr>
        <w:tab/>
        <w:t>Leg dit uit aan de hand van de energievraag van beide processen.</w:t>
      </w:r>
    </w:p>
    <w:p w14:paraId="496D9D72" w14:textId="77777777" w:rsidR="00AD5A05" w:rsidRPr="00AD5A05" w:rsidRDefault="00AD5A05" w:rsidP="00AD5A05">
      <w:pPr>
        <w:spacing w:after="0" w:line="240" w:lineRule="auto"/>
        <w:rPr>
          <w:rFonts w:ascii="Arial" w:eastAsia="Times New Roman" w:hAnsi="Arial" w:cs="Arial"/>
          <w:bCs/>
          <w:i/>
          <w:color w:val="000000"/>
          <w:kern w:val="36"/>
          <w:lang w:eastAsia="nl-NL"/>
        </w:rPr>
      </w:pPr>
    </w:p>
    <w:p w14:paraId="2FDD6AF1" w14:textId="77777777" w:rsidR="00505F01" w:rsidRDefault="00505F01" w:rsidP="00C924C0">
      <w:pPr>
        <w:spacing w:after="0" w:line="240" w:lineRule="auto"/>
        <w:rPr>
          <w:rFonts w:ascii="Arial" w:eastAsia="Times New Roman" w:hAnsi="Arial" w:cs="Arial"/>
          <w:bCs/>
          <w:color w:val="000000"/>
          <w:kern w:val="36"/>
          <w:lang w:eastAsia="nl-NL"/>
        </w:rPr>
      </w:pPr>
    </w:p>
    <w:p w14:paraId="55B35DA0" w14:textId="1AC74C34" w:rsidR="00AD5A05" w:rsidRPr="00AD5A05" w:rsidRDefault="00AD5A05" w:rsidP="00AD5A05">
      <w:pPr>
        <w:shd w:val="clear" w:color="auto" w:fill="FFFFFF"/>
        <w:spacing w:after="0" w:line="240" w:lineRule="auto"/>
        <w:outlineLvl w:val="1"/>
        <w:rPr>
          <w:rFonts w:ascii="Arial" w:eastAsia="Times New Roman" w:hAnsi="Arial" w:cs="Arial"/>
          <w:b/>
          <w:caps/>
          <w:color w:val="333333"/>
          <w:lang w:eastAsia="nl-NL"/>
        </w:rPr>
      </w:pPr>
      <w:r w:rsidRPr="00AD5A05">
        <w:rPr>
          <w:rFonts w:ascii="Arial" w:eastAsia="Times New Roman" w:hAnsi="Arial" w:cs="Arial"/>
          <w:b/>
          <w:caps/>
          <w:noProof/>
          <w:color w:val="333333"/>
          <w:lang w:eastAsia="nl-NL"/>
        </w:rPr>
        <w:t>opgave</w:t>
      </w:r>
      <w:r w:rsidR="00F73C9A">
        <w:rPr>
          <w:rFonts w:ascii="Arial" w:eastAsia="Times New Roman" w:hAnsi="Arial" w:cs="Arial"/>
          <w:b/>
          <w:caps/>
          <w:noProof/>
          <w:color w:val="333333"/>
          <w:lang w:eastAsia="nl-NL"/>
        </w:rPr>
        <w:t xml:space="preserve"> 5</w:t>
      </w:r>
      <w:r w:rsidRPr="00AD5A05">
        <w:rPr>
          <w:rFonts w:ascii="Arial" w:eastAsia="Times New Roman" w:hAnsi="Arial" w:cs="Arial"/>
          <w:b/>
          <w:caps/>
          <w:noProof/>
          <w:color w:val="333333"/>
          <w:lang w:eastAsia="nl-NL"/>
        </w:rPr>
        <w:t xml:space="preserve"> koffie verduurzaamt auto’s</w:t>
      </w:r>
    </w:p>
    <w:p w14:paraId="5D1BAAD3" w14:textId="77777777" w:rsidR="00AD5A05" w:rsidRPr="00AD5A05" w:rsidRDefault="00AD5A05" w:rsidP="00AD5A05">
      <w:pPr>
        <w:spacing w:after="0" w:line="240" w:lineRule="auto"/>
        <w:outlineLvl w:val="0"/>
        <w:rPr>
          <w:rFonts w:ascii="Arial" w:eastAsia="Times New Roman" w:hAnsi="Arial" w:cs="Arial"/>
          <w:bCs/>
          <w:i/>
          <w:iCs/>
          <w:kern w:val="36"/>
          <w:lang w:eastAsia="nl-NL"/>
        </w:rPr>
      </w:pPr>
    </w:p>
    <w:tbl>
      <w:tblPr>
        <w:tblStyle w:val="Tabelraster4"/>
        <w:tblW w:w="0" w:type="auto"/>
        <w:tblLook w:val="04A0" w:firstRow="1" w:lastRow="0" w:firstColumn="1" w:lastColumn="0" w:noHBand="0" w:noVBand="1"/>
      </w:tblPr>
      <w:tblGrid>
        <w:gridCol w:w="9062"/>
      </w:tblGrid>
      <w:tr w:rsidR="00AD5A05" w:rsidRPr="00AD5A05" w14:paraId="325A0738" w14:textId="77777777" w:rsidTr="006477E1">
        <w:tc>
          <w:tcPr>
            <w:tcW w:w="9062" w:type="dxa"/>
            <w:shd w:val="clear" w:color="auto" w:fill="auto"/>
          </w:tcPr>
          <w:p w14:paraId="0975497B" w14:textId="77777777" w:rsidR="00AD5A05" w:rsidRPr="00AD5A05" w:rsidRDefault="00AD5A05" w:rsidP="00AD5A05">
            <w:pPr>
              <w:outlineLvl w:val="0"/>
              <w:rPr>
                <w:rFonts w:ascii="Times New Roman" w:hAnsi="Times New Roman" w:cs="Times New Roman"/>
                <w:b/>
                <w:bCs/>
                <w:noProof/>
                <w:sz w:val="40"/>
                <w:szCs w:val="40"/>
              </w:rPr>
            </w:pPr>
            <w:r w:rsidRPr="00AD5A05">
              <w:rPr>
                <w:rFonts w:ascii="Times New Roman" w:hAnsi="Times New Roman" w:cs="Times New Roman"/>
                <w:b/>
                <w:bCs/>
                <w:noProof/>
                <w:sz w:val="40"/>
                <w:szCs w:val="40"/>
              </w:rPr>
              <w:t>Koffie verduurzaamt auto’s</w:t>
            </w:r>
          </w:p>
          <w:p w14:paraId="7390AB94" w14:textId="77777777" w:rsidR="00AD5A05" w:rsidRPr="00AD5A05" w:rsidRDefault="00AD5A05" w:rsidP="00AD5A05">
            <w:pPr>
              <w:outlineLvl w:val="0"/>
              <w:rPr>
                <w:b/>
                <w:bCs/>
                <w:noProof/>
              </w:rPr>
            </w:pPr>
            <w:r w:rsidRPr="00AD5A05">
              <w:rPr>
                <w:noProof/>
              </w:rPr>
              <w:lastRenderedPageBreak/>
              <w:drawing>
                <wp:anchor distT="0" distB="0" distL="114300" distR="114300" simplePos="0" relativeHeight="251667456" behindDoc="0" locked="0" layoutInCell="1" allowOverlap="1" wp14:anchorId="1EA5F0BE" wp14:editId="5F1163FE">
                  <wp:simplePos x="0" y="0"/>
                  <wp:positionH relativeFrom="margin">
                    <wp:posOffset>3578860</wp:posOffset>
                  </wp:positionH>
                  <wp:positionV relativeFrom="margin">
                    <wp:posOffset>438150</wp:posOffset>
                  </wp:positionV>
                  <wp:extent cx="1998102" cy="857250"/>
                  <wp:effectExtent l="0" t="0" r="254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8102" cy="857250"/>
                          </a:xfrm>
                          <a:prstGeom prst="rect">
                            <a:avLst/>
                          </a:prstGeom>
                          <a:noFill/>
                          <a:ln>
                            <a:noFill/>
                          </a:ln>
                        </pic:spPr>
                      </pic:pic>
                    </a:graphicData>
                  </a:graphic>
                </wp:anchor>
              </w:drawing>
            </w:r>
          </w:p>
          <w:p w14:paraId="101339F0" w14:textId="77777777" w:rsidR="00AD5A05" w:rsidRPr="00AD5A05" w:rsidRDefault="00AD5A05" w:rsidP="00AD5A05">
            <w:pPr>
              <w:outlineLvl w:val="0"/>
              <w:rPr>
                <w:rFonts w:ascii="Times New Roman" w:hAnsi="Times New Roman" w:cs="Times New Roman"/>
                <w:b/>
                <w:bCs/>
                <w:noProof/>
                <w:sz w:val="24"/>
                <w:szCs w:val="24"/>
              </w:rPr>
            </w:pPr>
            <w:r w:rsidRPr="00AD5A05">
              <w:rPr>
                <w:rFonts w:ascii="Times New Roman" w:hAnsi="Times New Roman" w:cs="Times New Roman"/>
                <w:b/>
                <w:bCs/>
                <w:noProof/>
                <w:sz w:val="24"/>
                <w:szCs w:val="24"/>
              </w:rPr>
              <w:t>De Lincoln Continental wordt de eerste auto waarin koffieresten zijn verwerkt. Vanaf eind dit jaar belanden de buitenste schillen (‛chaff’) van koffiebonen als vulstof in het polypropeen van de koplampbehuizingen, laat automaker Ford weten.</w:t>
            </w:r>
          </w:p>
          <w:p w14:paraId="4CA278B0" w14:textId="77777777" w:rsidR="00AD5A05" w:rsidRPr="00AD5A05" w:rsidRDefault="00AD5A05" w:rsidP="00AD5A05">
            <w:pPr>
              <w:outlineLvl w:val="0"/>
              <w:rPr>
                <w:rFonts w:ascii="Times New Roman" w:hAnsi="Times New Roman" w:cs="Times New Roman"/>
                <w:noProof/>
                <w:sz w:val="24"/>
                <w:szCs w:val="24"/>
              </w:rPr>
            </w:pPr>
          </w:p>
          <w:p w14:paraId="0FFCE33D" w14:textId="77777777" w:rsidR="00AD5A05" w:rsidRPr="00AD5A05" w:rsidRDefault="00AD5A05" w:rsidP="00AD5A05">
            <w:pPr>
              <w:outlineLvl w:val="0"/>
              <w:rPr>
                <w:rFonts w:ascii="Times New Roman" w:hAnsi="Times New Roman" w:cs="Times New Roman"/>
                <w:noProof/>
                <w:sz w:val="24"/>
                <w:szCs w:val="24"/>
              </w:rPr>
            </w:pPr>
            <w:r w:rsidRPr="00AD5A05">
              <w:rPr>
                <w:rFonts w:ascii="Times New Roman" w:hAnsi="Times New Roman" w:cs="Times New Roman"/>
                <w:noProof/>
                <w:sz w:val="24"/>
                <w:szCs w:val="24"/>
              </w:rPr>
              <w:t>Het idee is ontwikkeld door Amar Mohanty en collega’s van de University of Guelph, in de Canadese staat Ontario. Via pyrolyse bij ongeveer 500 °C in een zuurstofarme atmosfeer zetten zij biomassa om in ‛biocarbon’, een vezelachtige vorm van pure koolstof. Die vezels voegen ze toe aan polypropeen of polyamide (nylon) in plaats van de meer gebruikelijke vulmiddelen, zoals talk of stukjes glasvezel. Bijmengen van 40% biocarbon, het maximale percentage, levert ruim 20% gewichtsbesparing op terwijl de mechanische eigenschappen binnen de specificaties blijven. Volgens Ford is de hittebestendigheid zelfs beter.</w:t>
            </w:r>
          </w:p>
          <w:p w14:paraId="73A652D4" w14:textId="77777777" w:rsidR="00AD5A05" w:rsidRPr="00AD5A05" w:rsidRDefault="00AD5A05" w:rsidP="00AD5A05">
            <w:pPr>
              <w:outlineLvl w:val="0"/>
              <w:rPr>
                <w:rFonts w:ascii="Times New Roman" w:hAnsi="Times New Roman" w:cs="Times New Roman"/>
                <w:noProof/>
                <w:sz w:val="24"/>
                <w:szCs w:val="24"/>
              </w:rPr>
            </w:pPr>
          </w:p>
          <w:p w14:paraId="4EC48DA5" w14:textId="38FEC95E" w:rsidR="00AD5A05" w:rsidRPr="00AD5A05" w:rsidRDefault="00AD5A05" w:rsidP="00AD5A05">
            <w:pPr>
              <w:outlineLvl w:val="0"/>
              <w:rPr>
                <w:rFonts w:ascii="Times New Roman" w:hAnsi="Times New Roman" w:cs="Times New Roman"/>
                <w:noProof/>
                <w:sz w:val="24"/>
                <w:szCs w:val="24"/>
              </w:rPr>
            </w:pPr>
            <w:r w:rsidRPr="00AD5A05">
              <w:rPr>
                <w:rFonts w:ascii="Times New Roman" w:hAnsi="Times New Roman" w:cs="Times New Roman"/>
                <w:noProof/>
                <w:sz w:val="24"/>
                <w:szCs w:val="24"/>
              </w:rPr>
              <w:t xml:space="preserve">De verwerking in kunststofkorrels gebeurt in Leamington, Ontario, bij partnerbedrijf Competitive Green Technologies. De beschikbaarheid aan biomassa moet op zijn minst enkele duizenden tonnen per jaar zijn. Chaff is een van de mogelijkheden. De schillen worden aangeleverd door McDonald’s, dat volgens </w:t>
            </w:r>
            <w:r w:rsidR="00FC52D8">
              <w:rPr>
                <w:rFonts w:ascii="Times New Roman" w:hAnsi="Times New Roman" w:cs="Times New Roman"/>
                <w:noProof/>
                <w:sz w:val="24"/>
                <w:szCs w:val="24"/>
              </w:rPr>
              <w:t>CEO</w:t>
            </w:r>
            <w:r w:rsidRPr="00AD5A05">
              <w:rPr>
                <w:rFonts w:ascii="Times New Roman" w:hAnsi="Times New Roman" w:cs="Times New Roman"/>
                <w:noProof/>
                <w:sz w:val="24"/>
                <w:szCs w:val="24"/>
              </w:rPr>
              <w:t xml:space="preserve"> Atul zo’n vijfhonderd ton chaff per week overhoudt aan het branden van zijn huismerk. Via Leamington gaat de chaff straks naar een toeleverancier in de VS die er om te beginnen lampbehuizingen van gaat maken. Atul claimt dat het een </w:t>
            </w:r>
            <w:r w:rsidRPr="00AD5A05">
              <w:rPr>
                <w:rFonts w:ascii="Times New Roman" w:hAnsi="Times New Roman" w:cs="Times New Roman"/>
                <w:i/>
                <w:iCs/>
                <w:noProof/>
                <w:sz w:val="24"/>
                <w:szCs w:val="24"/>
              </w:rPr>
              <w:t>drop-in replacement</w:t>
            </w:r>
            <w:r w:rsidRPr="00AD5A05">
              <w:rPr>
                <w:rFonts w:ascii="Times New Roman" w:hAnsi="Times New Roman" w:cs="Times New Roman"/>
                <w:noProof/>
                <w:sz w:val="24"/>
                <w:szCs w:val="24"/>
              </w:rPr>
              <w:t> is voor de gebruikelijke kwaliteit polypropeen, zodat je aan de spuitgietmatrijzen niets hoeft te wijzigen. Volgens hem kan biocarbon ook qua prijs concurreren met talk en glasvezels.</w:t>
            </w:r>
          </w:p>
          <w:p w14:paraId="657ACBE1" w14:textId="77777777" w:rsidR="00AD5A05" w:rsidRPr="00AD5A05" w:rsidRDefault="00AD5A05" w:rsidP="00AD5A05">
            <w:pPr>
              <w:shd w:val="clear" w:color="auto" w:fill="FFFFFF"/>
              <w:rPr>
                <w:rFonts w:ascii="Times New Roman" w:eastAsia="Times New Roman" w:hAnsi="Times New Roman" w:cs="Times New Roman"/>
                <w:color w:val="212529"/>
                <w:sz w:val="24"/>
                <w:szCs w:val="24"/>
                <w:lang w:eastAsia="nl-NL"/>
              </w:rPr>
            </w:pPr>
          </w:p>
          <w:p w14:paraId="32EC67E2" w14:textId="10385D7D" w:rsidR="00AD5A05" w:rsidRPr="00AD5A05" w:rsidRDefault="00AD5A05" w:rsidP="00AD5A05">
            <w:pPr>
              <w:shd w:val="clear" w:color="auto" w:fill="FFFFFF"/>
              <w:rPr>
                <w:rFonts w:ascii="Arial" w:eastAsia="Times New Roman" w:hAnsi="Arial" w:cs="Arial"/>
                <w:i/>
                <w:iCs/>
                <w:color w:val="212529"/>
                <w:sz w:val="18"/>
                <w:szCs w:val="18"/>
                <w:lang w:eastAsia="nl-NL"/>
              </w:rPr>
            </w:pPr>
            <w:r w:rsidRPr="00AD5A05">
              <w:rPr>
                <w:rFonts w:ascii="Arial" w:eastAsia="Times New Roman" w:hAnsi="Arial" w:cs="Arial"/>
                <w:i/>
                <w:iCs/>
                <w:color w:val="212529"/>
                <w:sz w:val="18"/>
                <w:szCs w:val="18"/>
                <w:lang w:eastAsia="nl-NL"/>
              </w:rPr>
              <w:t>Bron: Technisch Weekblad, 17 december 201</w:t>
            </w:r>
            <w:r w:rsidR="00BA4E62">
              <w:rPr>
                <w:rFonts w:ascii="Arial" w:eastAsia="Times New Roman" w:hAnsi="Arial" w:cs="Arial"/>
                <w:i/>
                <w:iCs/>
                <w:color w:val="212529"/>
                <w:sz w:val="18"/>
                <w:szCs w:val="18"/>
                <w:lang w:eastAsia="nl-NL"/>
              </w:rPr>
              <w:t>8</w:t>
            </w:r>
          </w:p>
        </w:tc>
      </w:tr>
    </w:tbl>
    <w:p w14:paraId="42D3B913" w14:textId="77777777" w:rsidR="00AD5A05" w:rsidRPr="00AD5A05" w:rsidRDefault="00AD5A05" w:rsidP="00AD5A05">
      <w:pPr>
        <w:spacing w:after="0" w:line="240" w:lineRule="auto"/>
        <w:outlineLvl w:val="0"/>
        <w:rPr>
          <w:rFonts w:ascii="Arial" w:eastAsia="Times New Roman" w:hAnsi="Arial" w:cs="Arial"/>
          <w:bCs/>
          <w:kern w:val="36"/>
          <w:lang w:eastAsia="nl-NL"/>
        </w:rPr>
      </w:pPr>
    </w:p>
    <w:p w14:paraId="4F6FDD8D" w14:textId="77777777" w:rsidR="00AD5A05" w:rsidRPr="00AD5A05" w:rsidRDefault="00AD5A05" w:rsidP="00AD5A05">
      <w:pPr>
        <w:spacing w:after="0" w:line="240" w:lineRule="auto"/>
        <w:outlineLvl w:val="0"/>
        <w:rPr>
          <w:rFonts w:ascii="Arial" w:eastAsia="Times New Roman" w:hAnsi="Arial" w:cs="Arial"/>
          <w:bCs/>
          <w:color w:val="000000" w:themeColor="text1"/>
          <w:kern w:val="36"/>
          <w:lang w:eastAsia="nl-NL"/>
        </w:rPr>
      </w:pPr>
      <w:r w:rsidRPr="00AD5A05">
        <w:rPr>
          <w:rFonts w:ascii="Arial" w:eastAsia="Times New Roman" w:hAnsi="Arial" w:cs="Arial"/>
          <w:bCs/>
          <w:kern w:val="36"/>
          <w:lang w:eastAsia="nl-NL"/>
        </w:rPr>
        <w:t>De biomassa ‘</w:t>
      </w:r>
      <w:proofErr w:type="spellStart"/>
      <w:r w:rsidRPr="00AD5A05">
        <w:rPr>
          <w:rFonts w:ascii="Arial" w:eastAsia="Times New Roman" w:hAnsi="Arial" w:cs="Arial"/>
          <w:bCs/>
          <w:kern w:val="36"/>
          <w:lang w:eastAsia="nl-NL"/>
        </w:rPr>
        <w:t>chaff</w:t>
      </w:r>
      <w:proofErr w:type="spellEnd"/>
      <w:r w:rsidRPr="00AD5A05">
        <w:rPr>
          <w:rFonts w:ascii="Arial" w:eastAsia="Times New Roman" w:hAnsi="Arial" w:cs="Arial"/>
          <w:bCs/>
          <w:kern w:val="36"/>
          <w:lang w:eastAsia="nl-NL"/>
        </w:rPr>
        <w:t>’ bevat zo’n 50% cellulose. Het totaalgehalte aan sachariden kan oplopen tot 85</w:t>
      </w:r>
      <w:r w:rsidRPr="00AD5A05">
        <w:rPr>
          <w:rFonts w:ascii="Arial" w:eastAsia="Times New Roman" w:hAnsi="Arial" w:cs="Arial"/>
          <w:bCs/>
          <w:color w:val="000000" w:themeColor="text1"/>
          <w:kern w:val="36"/>
          <w:lang w:eastAsia="nl-NL"/>
        </w:rPr>
        <w:t>%. Cellulose is een polysacharide. Zie Binas tabel 67F.</w:t>
      </w:r>
    </w:p>
    <w:p w14:paraId="11934749" w14:textId="77777777" w:rsidR="00AD5A05" w:rsidRPr="00AD5A05" w:rsidRDefault="00AD5A05" w:rsidP="00AD5A05">
      <w:pPr>
        <w:spacing w:after="0" w:line="240" w:lineRule="auto"/>
        <w:outlineLvl w:val="0"/>
        <w:rPr>
          <w:rFonts w:ascii="Arial" w:eastAsia="Times New Roman" w:hAnsi="Arial" w:cs="Arial"/>
          <w:bCs/>
          <w:color w:val="000000" w:themeColor="text1"/>
          <w:kern w:val="36"/>
          <w:lang w:eastAsia="nl-NL"/>
        </w:rPr>
      </w:pPr>
      <w:r w:rsidRPr="00AD5A05">
        <w:rPr>
          <w:rFonts w:ascii="Arial" w:eastAsia="Times New Roman" w:hAnsi="Arial" w:cs="Arial"/>
          <w:bCs/>
          <w:color w:val="000000" w:themeColor="text1"/>
          <w:kern w:val="36"/>
          <w:lang w:eastAsia="nl-NL"/>
        </w:rPr>
        <w:t>1</w:t>
      </w:r>
      <w:r w:rsidRPr="00AD5A05">
        <w:rPr>
          <w:rFonts w:ascii="Arial" w:eastAsia="Times New Roman" w:hAnsi="Arial" w:cs="Arial"/>
          <w:bCs/>
          <w:color w:val="000000" w:themeColor="text1"/>
          <w:kern w:val="36"/>
          <w:lang w:eastAsia="nl-NL"/>
        </w:rPr>
        <w:tab/>
        <w:t>Geef de molecuulformule van cellulose.</w:t>
      </w:r>
    </w:p>
    <w:p w14:paraId="5A2285EC" w14:textId="77777777" w:rsidR="00AD5A05" w:rsidRPr="00AD5A05" w:rsidRDefault="00AD5A05" w:rsidP="00AD5A05">
      <w:pPr>
        <w:spacing w:after="0" w:line="240" w:lineRule="auto"/>
        <w:outlineLvl w:val="0"/>
        <w:rPr>
          <w:rFonts w:ascii="Arial" w:eastAsia="Times New Roman" w:hAnsi="Arial" w:cs="Arial"/>
          <w:bCs/>
          <w:color w:val="000000" w:themeColor="text1"/>
          <w:kern w:val="36"/>
          <w:lang w:eastAsia="nl-NL"/>
        </w:rPr>
      </w:pPr>
      <w:r w:rsidRPr="00AD5A05">
        <w:rPr>
          <w:rFonts w:ascii="Arial" w:eastAsia="Times New Roman" w:hAnsi="Arial" w:cs="Arial"/>
          <w:bCs/>
          <w:color w:val="000000" w:themeColor="text1"/>
          <w:kern w:val="36"/>
          <w:lang w:eastAsia="nl-NL"/>
        </w:rPr>
        <w:t>2</w:t>
      </w:r>
      <w:r w:rsidRPr="00AD5A05">
        <w:rPr>
          <w:rFonts w:ascii="Arial" w:eastAsia="Times New Roman" w:hAnsi="Arial" w:cs="Arial"/>
          <w:bCs/>
          <w:color w:val="000000" w:themeColor="text1"/>
          <w:kern w:val="36"/>
          <w:lang w:eastAsia="nl-NL"/>
        </w:rPr>
        <w:tab/>
        <w:t>Leg uit dat ‘</w:t>
      </w:r>
      <w:proofErr w:type="spellStart"/>
      <w:r w:rsidRPr="00AD5A05">
        <w:rPr>
          <w:rFonts w:ascii="Arial" w:eastAsia="Times New Roman" w:hAnsi="Arial" w:cs="Arial"/>
          <w:bCs/>
          <w:color w:val="000000" w:themeColor="text1"/>
          <w:kern w:val="36"/>
          <w:lang w:eastAsia="nl-NL"/>
        </w:rPr>
        <w:t>chaff</w:t>
      </w:r>
      <w:proofErr w:type="spellEnd"/>
      <w:r w:rsidRPr="00AD5A05">
        <w:rPr>
          <w:rFonts w:ascii="Arial" w:eastAsia="Times New Roman" w:hAnsi="Arial" w:cs="Arial"/>
          <w:bCs/>
          <w:color w:val="000000" w:themeColor="text1"/>
          <w:kern w:val="36"/>
          <w:lang w:eastAsia="nl-NL"/>
        </w:rPr>
        <w:t>’ als biomassa bestempeld mag worden.</w:t>
      </w:r>
    </w:p>
    <w:p w14:paraId="797896BB" w14:textId="77777777" w:rsidR="00AD5A05" w:rsidRPr="00AD5A05" w:rsidRDefault="00AD5A05" w:rsidP="00AD5A05">
      <w:pPr>
        <w:spacing w:after="0" w:line="240" w:lineRule="auto"/>
        <w:outlineLvl w:val="0"/>
        <w:rPr>
          <w:rFonts w:ascii="Arial" w:eastAsia="Times New Roman" w:hAnsi="Arial" w:cs="Arial"/>
          <w:bCs/>
          <w:color w:val="000000" w:themeColor="text1"/>
          <w:kern w:val="36"/>
          <w:lang w:eastAsia="nl-NL"/>
        </w:rPr>
      </w:pPr>
    </w:p>
    <w:p w14:paraId="223B88A2" w14:textId="77777777" w:rsidR="00AD5A05" w:rsidRPr="00AD5A05" w:rsidRDefault="00AD5A05" w:rsidP="00AD5A05">
      <w:pPr>
        <w:spacing w:after="0" w:line="240" w:lineRule="auto"/>
        <w:outlineLvl w:val="0"/>
        <w:rPr>
          <w:rFonts w:ascii="Arial" w:eastAsia="Times New Roman" w:hAnsi="Arial" w:cs="Arial"/>
          <w:bCs/>
          <w:color w:val="000000" w:themeColor="text1"/>
          <w:kern w:val="36"/>
          <w:lang w:eastAsia="nl-NL"/>
        </w:rPr>
      </w:pPr>
      <w:r w:rsidRPr="00AD5A05">
        <w:rPr>
          <w:rFonts w:ascii="Arial" w:eastAsia="Times New Roman" w:hAnsi="Arial" w:cs="Arial"/>
          <w:bCs/>
          <w:color w:val="000000" w:themeColor="text1"/>
          <w:kern w:val="36"/>
          <w:lang w:eastAsia="nl-NL"/>
        </w:rPr>
        <w:t xml:space="preserve">Via pyrolyse wordt de </w:t>
      </w:r>
      <w:proofErr w:type="spellStart"/>
      <w:r w:rsidRPr="00AD5A05">
        <w:rPr>
          <w:rFonts w:ascii="Arial" w:eastAsia="Times New Roman" w:hAnsi="Arial" w:cs="Arial"/>
          <w:bCs/>
          <w:color w:val="000000" w:themeColor="text1"/>
          <w:kern w:val="36"/>
          <w:lang w:eastAsia="nl-NL"/>
        </w:rPr>
        <w:t>chaff</w:t>
      </w:r>
      <w:proofErr w:type="spellEnd"/>
      <w:r w:rsidRPr="00AD5A05">
        <w:rPr>
          <w:rFonts w:ascii="Arial" w:eastAsia="Times New Roman" w:hAnsi="Arial" w:cs="Arial"/>
          <w:bCs/>
          <w:color w:val="000000" w:themeColor="text1"/>
          <w:kern w:val="36"/>
          <w:lang w:eastAsia="nl-NL"/>
        </w:rPr>
        <w:t xml:space="preserve"> omgezet in vezelachtig </w:t>
      </w:r>
      <w:proofErr w:type="spellStart"/>
      <w:r w:rsidRPr="00AD5A05">
        <w:rPr>
          <w:rFonts w:ascii="Arial" w:eastAsia="Times New Roman" w:hAnsi="Arial" w:cs="Arial"/>
          <w:bCs/>
          <w:color w:val="000000" w:themeColor="text1"/>
          <w:kern w:val="36"/>
          <w:lang w:eastAsia="nl-NL"/>
        </w:rPr>
        <w:t>biocarbon</w:t>
      </w:r>
      <w:proofErr w:type="spellEnd"/>
      <w:r w:rsidRPr="00AD5A05">
        <w:rPr>
          <w:rFonts w:ascii="Arial" w:eastAsia="Times New Roman" w:hAnsi="Arial" w:cs="Arial"/>
          <w:bCs/>
          <w:color w:val="000000" w:themeColor="text1"/>
          <w:kern w:val="36"/>
          <w:lang w:eastAsia="nl-NL"/>
        </w:rPr>
        <w:t>.</w:t>
      </w:r>
    </w:p>
    <w:p w14:paraId="60F57CB3" w14:textId="77777777" w:rsidR="00AD5A05" w:rsidRPr="00AD5A05" w:rsidRDefault="00AD5A05" w:rsidP="00AD5A05">
      <w:pPr>
        <w:spacing w:after="0" w:line="240" w:lineRule="auto"/>
        <w:outlineLvl w:val="0"/>
        <w:rPr>
          <w:rFonts w:ascii="Arial" w:eastAsia="Times New Roman" w:hAnsi="Arial" w:cs="Arial"/>
          <w:bCs/>
          <w:color w:val="000000" w:themeColor="text1"/>
          <w:kern w:val="36"/>
          <w:lang w:eastAsia="nl-NL"/>
        </w:rPr>
      </w:pPr>
      <w:r w:rsidRPr="00AD5A05">
        <w:rPr>
          <w:rFonts w:ascii="Arial" w:eastAsia="Times New Roman" w:hAnsi="Arial" w:cs="Arial"/>
          <w:bCs/>
          <w:color w:val="000000" w:themeColor="text1"/>
          <w:kern w:val="36"/>
          <w:lang w:eastAsia="nl-NL"/>
        </w:rPr>
        <w:t>3</w:t>
      </w:r>
      <w:r w:rsidRPr="00AD5A05">
        <w:rPr>
          <w:rFonts w:ascii="Arial" w:eastAsia="Times New Roman" w:hAnsi="Arial" w:cs="Arial"/>
          <w:bCs/>
          <w:color w:val="000000" w:themeColor="text1"/>
          <w:kern w:val="36"/>
          <w:lang w:eastAsia="nl-NL"/>
        </w:rPr>
        <w:tab/>
        <w:t xml:space="preserve">Geef de pyrolysereactie waarbij uit cellulose onder andere </w:t>
      </w:r>
      <w:proofErr w:type="spellStart"/>
      <w:r w:rsidRPr="00AD5A05">
        <w:rPr>
          <w:rFonts w:ascii="Arial" w:eastAsia="Times New Roman" w:hAnsi="Arial" w:cs="Arial"/>
          <w:bCs/>
          <w:color w:val="000000" w:themeColor="text1"/>
          <w:kern w:val="36"/>
          <w:lang w:eastAsia="nl-NL"/>
        </w:rPr>
        <w:t>biocarbon</w:t>
      </w:r>
      <w:proofErr w:type="spellEnd"/>
      <w:r w:rsidRPr="00AD5A05">
        <w:rPr>
          <w:rFonts w:ascii="Arial" w:eastAsia="Times New Roman" w:hAnsi="Arial" w:cs="Arial"/>
          <w:bCs/>
          <w:color w:val="000000" w:themeColor="text1"/>
          <w:kern w:val="36"/>
          <w:lang w:eastAsia="nl-NL"/>
        </w:rPr>
        <w:t xml:space="preserve"> gevormd wordt.</w:t>
      </w:r>
    </w:p>
    <w:p w14:paraId="44BDD4AA" w14:textId="77777777" w:rsidR="00AD5A05" w:rsidRPr="00AD5A05" w:rsidRDefault="00AD5A05" w:rsidP="00AD5A05">
      <w:pPr>
        <w:spacing w:after="0" w:line="240" w:lineRule="auto"/>
        <w:ind w:left="708" w:hanging="708"/>
        <w:outlineLvl w:val="0"/>
        <w:rPr>
          <w:rFonts w:ascii="Arial" w:eastAsia="Times New Roman" w:hAnsi="Arial" w:cs="Arial"/>
          <w:bCs/>
          <w:color w:val="000000" w:themeColor="text1"/>
          <w:kern w:val="36"/>
          <w:lang w:eastAsia="nl-NL"/>
        </w:rPr>
      </w:pPr>
      <w:r w:rsidRPr="00AD5A05">
        <w:rPr>
          <w:rFonts w:ascii="Arial" w:eastAsia="Times New Roman" w:hAnsi="Arial" w:cs="Arial"/>
          <w:bCs/>
          <w:color w:val="000000" w:themeColor="text1"/>
          <w:kern w:val="36"/>
          <w:lang w:eastAsia="nl-NL"/>
        </w:rPr>
        <w:t>4</w:t>
      </w:r>
      <w:r w:rsidRPr="00AD5A05">
        <w:rPr>
          <w:rFonts w:ascii="Arial" w:eastAsia="Times New Roman" w:hAnsi="Arial" w:cs="Arial"/>
          <w:bCs/>
          <w:color w:val="000000" w:themeColor="text1"/>
          <w:kern w:val="36"/>
          <w:lang w:eastAsia="nl-NL"/>
        </w:rPr>
        <w:tab/>
        <w:t xml:space="preserve">Leg uit wat voor soort materiaal ontstaat als vezelachtige </w:t>
      </w:r>
      <w:proofErr w:type="spellStart"/>
      <w:r w:rsidRPr="00AD5A05">
        <w:rPr>
          <w:rFonts w:ascii="Arial" w:eastAsia="Times New Roman" w:hAnsi="Arial" w:cs="Arial"/>
          <w:bCs/>
          <w:color w:val="000000" w:themeColor="text1"/>
          <w:kern w:val="36"/>
          <w:lang w:eastAsia="nl-NL"/>
        </w:rPr>
        <w:t>biocarbon</w:t>
      </w:r>
      <w:proofErr w:type="spellEnd"/>
      <w:r w:rsidRPr="00AD5A05">
        <w:rPr>
          <w:rFonts w:ascii="Arial" w:eastAsia="Times New Roman" w:hAnsi="Arial" w:cs="Arial"/>
          <w:bCs/>
          <w:color w:val="000000" w:themeColor="text1"/>
          <w:kern w:val="36"/>
          <w:lang w:eastAsia="nl-NL"/>
        </w:rPr>
        <w:t xml:space="preserve"> aan polypropeen toegevoegd wordt.</w:t>
      </w:r>
    </w:p>
    <w:p w14:paraId="41945E57" w14:textId="77777777" w:rsidR="00AD5A05" w:rsidRPr="00AD5A05" w:rsidRDefault="00AD5A05" w:rsidP="00AD5A05">
      <w:pPr>
        <w:spacing w:after="0" w:line="240" w:lineRule="auto"/>
        <w:outlineLvl w:val="0"/>
        <w:rPr>
          <w:rFonts w:ascii="Arial" w:eastAsia="Times New Roman" w:hAnsi="Arial" w:cs="Arial"/>
          <w:bCs/>
          <w:kern w:val="36"/>
          <w:lang w:eastAsia="nl-NL"/>
        </w:rPr>
      </w:pPr>
    </w:p>
    <w:p w14:paraId="73F40E9D" w14:textId="77777777" w:rsidR="00AD5A05" w:rsidRPr="00AD5A05" w:rsidRDefault="00AD5A05" w:rsidP="00AD5A05">
      <w:pPr>
        <w:spacing w:after="0" w:line="240" w:lineRule="auto"/>
        <w:outlineLvl w:val="0"/>
        <w:rPr>
          <w:rFonts w:ascii="Arial" w:eastAsia="Times New Roman" w:hAnsi="Arial" w:cs="Arial"/>
          <w:bCs/>
          <w:kern w:val="36"/>
          <w:lang w:eastAsia="nl-NL"/>
        </w:rPr>
      </w:pPr>
      <w:r w:rsidRPr="00AD5A05">
        <w:rPr>
          <w:rFonts w:ascii="Arial" w:eastAsia="Times New Roman" w:hAnsi="Arial" w:cs="Arial"/>
          <w:bCs/>
          <w:kern w:val="36"/>
          <w:lang w:eastAsia="nl-NL"/>
        </w:rPr>
        <w:t xml:space="preserve">De beschikbaarheid aan biomassa moet op zijn minst enkele duizenden tonnen per jaar zijn. McDonald’s kan maximaal 500 ton </w:t>
      </w:r>
      <w:proofErr w:type="spellStart"/>
      <w:r w:rsidRPr="00AD5A05">
        <w:rPr>
          <w:rFonts w:ascii="Arial" w:eastAsia="Times New Roman" w:hAnsi="Arial" w:cs="Arial"/>
          <w:bCs/>
          <w:kern w:val="36"/>
          <w:lang w:eastAsia="nl-NL"/>
        </w:rPr>
        <w:t>chaff</w:t>
      </w:r>
      <w:proofErr w:type="spellEnd"/>
      <w:r w:rsidRPr="00AD5A05">
        <w:rPr>
          <w:rFonts w:ascii="Arial" w:eastAsia="Times New Roman" w:hAnsi="Arial" w:cs="Arial"/>
          <w:bCs/>
          <w:kern w:val="36"/>
          <w:lang w:eastAsia="nl-NL"/>
        </w:rPr>
        <w:t xml:space="preserve"> per week aanleveren.</w:t>
      </w:r>
    </w:p>
    <w:p w14:paraId="74E18329" w14:textId="77777777" w:rsidR="00AD5A05" w:rsidRPr="00AD5A05" w:rsidRDefault="00AD5A05" w:rsidP="00AD5A05">
      <w:pPr>
        <w:spacing w:after="0" w:line="240" w:lineRule="auto"/>
        <w:ind w:left="708" w:hanging="708"/>
        <w:outlineLvl w:val="0"/>
        <w:rPr>
          <w:rFonts w:ascii="Arial" w:eastAsia="Times New Roman" w:hAnsi="Arial" w:cs="Arial"/>
          <w:bCs/>
          <w:kern w:val="36"/>
          <w:lang w:eastAsia="nl-NL"/>
        </w:rPr>
      </w:pPr>
      <w:r w:rsidRPr="00AD5A05">
        <w:rPr>
          <w:rFonts w:ascii="Arial" w:eastAsia="Times New Roman" w:hAnsi="Arial" w:cs="Arial"/>
          <w:bCs/>
          <w:kern w:val="36"/>
          <w:lang w:eastAsia="nl-NL"/>
        </w:rPr>
        <w:t>5</w:t>
      </w:r>
      <w:r w:rsidRPr="00AD5A05">
        <w:rPr>
          <w:rFonts w:ascii="Arial" w:eastAsia="Times New Roman" w:hAnsi="Arial" w:cs="Arial"/>
          <w:bCs/>
          <w:kern w:val="36"/>
          <w:lang w:eastAsia="nl-NL"/>
        </w:rPr>
        <w:tab/>
        <w:t xml:space="preserve">Bereken hoeveel ton </w:t>
      </w:r>
      <w:proofErr w:type="spellStart"/>
      <w:r w:rsidRPr="00AD5A05">
        <w:rPr>
          <w:rFonts w:ascii="Arial" w:eastAsia="Times New Roman" w:hAnsi="Arial" w:cs="Arial"/>
          <w:bCs/>
          <w:kern w:val="36"/>
          <w:lang w:eastAsia="nl-NL"/>
        </w:rPr>
        <w:t>biocarbon</w:t>
      </w:r>
      <w:proofErr w:type="spellEnd"/>
      <w:r w:rsidRPr="00AD5A05">
        <w:rPr>
          <w:rFonts w:ascii="Arial" w:eastAsia="Times New Roman" w:hAnsi="Arial" w:cs="Arial"/>
          <w:bCs/>
          <w:kern w:val="36"/>
          <w:lang w:eastAsia="nl-NL"/>
        </w:rPr>
        <w:t xml:space="preserve"> er uit de cellulose kan worden gewonnen die in vijfhonderd ton </w:t>
      </w:r>
      <w:proofErr w:type="spellStart"/>
      <w:r w:rsidRPr="00AD5A05">
        <w:rPr>
          <w:rFonts w:ascii="Arial" w:eastAsia="Times New Roman" w:hAnsi="Arial" w:cs="Arial"/>
          <w:bCs/>
          <w:kern w:val="36"/>
          <w:lang w:eastAsia="nl-NL"/>
        </w:rPr>
        <w:t>chaff</w:t>
      </w:r>
      <w:proofErr w:type="spellEnd"/>
      <w:r w:rsidRPr="00AD5A05">
        <w:rPr>
          <w:rFonts w:ascii="Arial" w:eastAsia="Times New Roman" w:hAnsi="Arial" w:cs="Arial"/>
          <w:bCs/>
          <w:kern w:val="36"/>
          <w:lang w:eastAsia="nl-NL"/>
        </w:rPr>
        <w:t xml:space="preserve"> aanwezig is.</w:t>
      </w:r>
    </w:p>
    <w:p w14:paraId="0A71ABEA" w14:textId="77777777" w:rsidR="00AD5A05" w:rsidRPr="00AD5A05" w:rsidRDefault="00AD5A05" w:rsidP="00AD5A05">
      <w:pPr>
        <w:spacing w:after="0" w:line="240" w:lineRule="auto"/>
        <w:outlineLvl w:val="0"/>
        <w:rPr>
          <w:rFonts w:ascii="Arial" w:eastAsia="Times New Roman" w:hAnsi="Arial" w:cs="Arial"/>
          <w:bCs/>
          <w:kern w:val="36"/>
          <w:lang w:eastAsia="nl-NL"/>
        </w:rPr>
      </w:pPr>
      <w:r w:rsidRPr="00AD5A05">
        <w:rPr>
          <w:rFonts w:ascii="Arial" w:eastAsia="Times New Roman" w:hAnsi="Arial" w:cs="Arial"/>
          <w:bCs/>
          <w:kern w:val="36"/>
          <w:lang w:eastAsia="nl-NL"/>
        </w:rPr>
        <w:t>6</w:t>
      </w:r>
      <w:r w:rsidRPr="00AD5A05">
        <w:rPr>
          <w:rFonts w:ascii="Arial" w:eastAsia="Times New Roman" w:hAnsi="Arial" w:cs="Arial"/>
          <w:bCs/>
          <w:kern w:val="36"/>
          <w:lang w:eastAsia="nl-NL"/>
        </w:rPr>
        <w:tab/>
        <w:t xml:space="preserve">Welke voordelen brengt het gebruik van </w:t>
      </w:r>
      <w:proofErr w:type="spellStart"/>
      <w:r w:rsidRPr="00AD5A05">
        <w:rPr>
          <w:rFonts w:ascii="Arial" w:eastAsia="Times New Roman" w:hAnsi="Arial" w:cs="Arial"/>
          <w:bCs/>
          <w:kern w:val="36"/>
          <w:lang w:eastAsia="nl-NL"/>
        </w:rPr>
        <w:t>biocarbon</w:t>
      </w:r>
      <w:proofErr w:type="spellEnd"/>
      <w:r w:rsidRPr="00AD5A05">
        <w:rPr>
          <w:rFonts w:ascii="Arial" w:eastAsia="Times New Roman" w:hAnsi="Arial" w:cs="Arial"/>
          <w:bCs/>
          <w:kern w:val="36"/>
          <w:lang w:eastAsia="nl-NL"/>
        </w:rPr>
        <w:t xml:space="preserve"> met zich mee?</w:t>
      </w:r>
    </w:p>
    <w:p w14:paraId="45DCF8C3" w14:textId="77777777" w:rsidR="00AD5A05" w:rsidRPr="00AD5A05" w:rsidRDefault="00AD5A05" w:rsidP="00AD5A05">
      <w:pPr>
        <w:spacing w:after="0" w:line="240" w:lineRule="auto"/>
        <w:outlineLvl w:val="0"/>
        <w:rPr>
          <w:rFonts w:ascii="Arial" w:eastAsia="Times New Roman" w:hAnsi="Arial" w:cs="Arial"/>
          <w:bCs/>
          <w:kern w:val="36"/>
          <w:lang w:eastAsia="nl-NL"/>
        </w:rPr>
      </w:pPr>
    </w:p>
    <w:p w14:paraId="494038FD" w14:textId="77777777" w:rsidR="00AD5A05" w:rsidRPr="00AD5A05" w:rsidRDefault="00AD5A05" w:rsidP="00AD5A05">
      <w:pPr>
        <w:spacing w:after="0" w:line="240" w:lineRule="auto"/>
        <w:outlineLvl w:val="0"/>
        <w:rPr>
          <w:rFonts w:ascii="Arial" w:eastAsia="Times New Roman" w:hAnsi="Arial" w:cs="Arial"/>
          <w:bCs/>
          <w:kern w:val="36"/>
          <w:lang w:eastAsia="nl-NL"/>
        </w:rPr>
      </w:pPr>
      <w:proofErr w:type="spellStart"/>
      <w:r w:rsidRPr="00AD5A05">
        <w:rPr>
          <w:rFonts w:ascii="Arial" w:eastAsia="Times New Roman" w:hAnsi="Arial" w:cs="Arial"/>
          <w:bCs/>
          <w:kern w:val="36"/>
          <w:lang w:eastAsia="nl-NL"/>
        </w:rPr>
        <w:t>Ceo</w:t>
      </w:r>
      <w:proofErr w:type="spellEnd"/>
      <w:r w:rsidRPr="00AD5A05">
        <w:rPr>
          <w:rFonts w:ascii="Arial" w:eastAsia="Times New Roman" w:hAnsi="Arial" w:cs="Arial"/>
          <w:bCs/>
          <w:kern w:val="36"/>
          <w:lang w:eastAsia="nl-NL"/>
        </w:rPr>
        <w:t xml:space="preserve"> </w:t>
      </w:r>
      <w:proofErr w:type="spellStart"/>
      <w:r w:rsidRPr="00AD5A05">
        <w:rPr>
          <w:rFonts w:ascii="Arial" w:eastAsia="Times New Roman" w:hAnsi="Arial" w:cs="Arial"/>
          <w:bCs/>
          <w:kern w:val="36"/>
          <w:lang w:eastAsia="nl-NL"/>
        </w:rPr>
        <w:t>Atul</w:t>
      </w:r>
      <w:proofErr w:type="spellEnd"/>
      <w:r w:rsidRPr="00AD5A05">
        <w:rPr>
          <w:rFonts w:ascii="Arial" w:eastAsia="Times New Roman" w:hAnsi="Arial" w:cs="Arial"/>
          <w:bCs/>
          <w:kern w:val="36"/>
          <w:lang w:eastAsia="nl-NL"/>
        </w:rPr>
        <w:t xml:space="preserve"> beweert dat het gebruik van </w:t>
      </w:r>
      <w:proofErr w:type="spellStart"/>
      <w:r w:rsidRPr="00AD5A05">
        <w:rPr>
          <w:rFonts w:ascii="Arial" w:eastAsia="Times New Roman" w:hAnsi="Arial" w:cs="Arial"/>
          <w:bCs/>
          <w:kern w:val="36"/>
          <w:lang w:eastAsia="nl-NL"/>
        </w:rPr>
        <w:t>biocarbon</w:t>
      </w:r>
      <w:proofErr w:type="spellEnd"/>
      <w:r w:rsidRPr="00AD5A05">
        <w:rPr>
          <w:rFonts w:ascii="Arial" w:eastAsia="Times New Roman" w:hAnsi="Arial" w:cs="Arial"/>
          <w:bCs/>
          <w:kern w:val="36"/>
          <w:lang w:eastAsia="nl-NL"/>
        </w:rPr>
        <w:t xml:space="preserve"> een ‘drop-in-</w:t>
      </w:r>
      <w:proofErr w:type="spellStart"/>
      <w:r w:rsidRPr="00AD5A05">
        <w:rPr>
          <w:rFonts w:ascii="Arial" w:eastAsia="Times New Roman" w:hAnsi="Arial" w:cs="Arial"/>
          <w:bCs/>
          <w:kern w:val="36"/>
          <w:lang w:eastAsia="nl-NL"/>
        </w:rPr>
        <w:t>replacement</w:t>
      </w:r>
      <w:proofErr w:type="spellEnd"/>
      <w:r w:rsidRPr="00AD5A05">
        <w:rPr>
          <w:rFonts w:ascii="Arial" w:eastAsia="Times New Roman" w:hAnsi="Arial" w:cs="Arial"/>
          <w:bCs/>
          <w:kern w:val="36"/>
          <w:lang w:eastAsia="nl-NL"/>
        </w:rPr>
        <w:t>’ is.</w:t>
      </w:r>
    </w:p>
    <w:p w14:paraId="3FD72E2F" w14:textId="77777777" w:rsidR="00AD5A05" w:rsidRPr="00AD5A05" w:rsidRDefault="00AD5A05" w:rsidP="00AD5A05">
      <w:pPr>
        <w:spacing w:after="0" w:line="240" w:lineRule="auto"/>
        <w:outlineLvl w:val="0"/>
        <w:rPr>
          <w:rFonts w:ascii="Arial" w:eastAsia="Times New Roman" w:hAnsi="Arial" w:cs="Arial"/>
          <w:bCs/>
          <w:kern w:val="36"/>
          <w:lang w:eastAsia="nl-NL"/>
        </w:rPr>
      </w:pPr>
      <w:r w:rsidRPr="00AD5A05">
        <w:rPr>
          <w:rFonts w:ascii="Arial" w:eastAsia="Times New Roman" w:hAnsi="Arial" w:cs="Arial"/>
          <w:bCs/>
          <w:kern w:val="36"/>
          <w:lang w:eastAsia="nl-NL"/>
        </w:rPr>
        <w:t>7</w:t>
      </w:r>
      <w:r w:rsidRPr="00AD5A05">
        <w:rPr>
          <w:rFonts w:ascii="Arial" w:eastAsia="Times New Roman" w:hAnsi="Arial" w:cs="Arial"/>
          <w:bCs/>
          <w:kern w:val="36"/>
          <w:lang w:eastAsia="nl-NL"/>
        </w:rPr>
        <w:tab/>
        <w:t xml:space="preserve">Licht toe wat </w:t>
      </w:r>
      <w:proofErr w:type="spellStart"/>
      <w:r w:rsidRPr="00AD5A05">
        <w:rPr>
          <w:rFonts w:ascii="Arial" w:eastAsia="Times New Roman" w:hAnsi="Arial" w:cs="Arial"/>
          <w:bCs/>
          <w:kern w:val="36"/>
          <w:lang w:eastAsia="nl-NL"/>
        </w:rPr>
        <w:t>ceo</w:t>
      </w:r>
      <w:proofErr w:type="spellEnd"/>
      <w:r w:rsidRPr="00AD5A05">
        <w:rPr>
          <w:rFonts w:ascii="Arial" w:eastAsia="Times New Roman" w:hAnsi="Arial" w:cs="Arial"/>
          <w:bCs/>
          <w:kern w:val="36"/>
          <w:lang w:eastAsia="nl-NL"/>
        </w:rPr>
        <w:t xml:space="preserve"> </w:t>
      </w:r>
      <w:proofErr w:type="spellStart"/>
      <w:r w:rsidRPr="00AD5A05">
        <w:rPr>
          <w:rFonts w:ascii="Arial" w:eastAsia="Times New Roman" w:hAnsi="Arial" w:cs="Arial"/>
          <w:bCs/>
          <w:kern w:val="36"/>
          <w:lang w:eastAsia="nl-NL"/>
        </w:rPr>
        <w:t>Atul</w:t>
      </w:r>
      <w:proofErr w:type="spellEnd"/>
      <w:r w:rsidRPr="00AD5A05">
        <w:rPr>
          <w:rFonts w:ascii="Arial" w:eastAsia="Times New Roman" w:hAnsi="Arial" w:cs="Arial"/>
          <w:bCs/>
          <w:kern w:val="36"/>
          <w:lang w:eastAsia="nl-NL"/>
        </w:rPr>
        <w:t xml:space="preserve"> daarmee bedoelt aan te geven.</w:t>
      </w:r>
    </w:p>
    <w:p w14:paraId="3D13869C" w14:textId="77777777" w:rsidR="00AD5A05" w:rsidRPr="00AD5A05" w:rsidRDefault="00AD5A05" w:rsidP="00AD5A05">
      <w:pPr>
        <w:spacing w:after="0" w:line="240" w:lineRule="auto"/>
        <w:outlineLvl w:val="0"/>
        <w:rPr>
          <w:rFonts w:ascii="Arial" w:eastAsia="Times New Roman" w:hAnsi="Arial" w:cs="Arial"/>
          <w:bCs/>
          <w:kern w:val="36"/>
          <w:lang w:eastAsia="nl-NL"/>
        </w:rPr>
      </w:pPr>
    </w:p>
    <w:p w14:paraId="311FD7BA" w14:textId="77777777" w:rsidR="00AD5A05" w:rsidRPr="00AD5A05" w:rsidRDefault="00AD5A05" w:rsidP="00AD5A05">
      <w:pPr>
        <w:spacing w:after="0" w:line="240" w:lineRule="auto"/>
        <w:outlineLvl w:val="0"/>
        <w:rPr>
          <w:rFonts w:ascii="Arial" w:eastAsia="Times New Roman" w:hAnsi="Arial" w:cs="Arial"/>
          <w:bCs/>
          <w:kern w:val="36"/>
          <w:lang w:eastAsia="nl-NL"/>
        </w:rPr>
      </w:pPr>
      <w:r w:rsidRPr="00AD5A05">
        <w:rPr>
          <w:rFonts w:ascii="Arial" w:eastAsia="Times New Roman" w:hAnsi="Arial" w:cs="Arial"/>
          <w:bCs/>
          <w:kern w:val="36"/>
          <w:lang w:eastAsia="nl-NL"/>
        </w:rPr>
        <w:t>De titel van het artikel luidt ‘Koffie verduurzaamt auto’s’.</w:t>
      </w:r>
    </w:p>
    <w:p w14:paraId="2DA3D83B" w14:textId="77777777" w:rsidR="00AD5A05" w:rsidRPr="00AD5A05" w:rsidRDefault="00AD5A05" w:rsidP="00AD5A05">
      <w:pPr>
        <w:spacing w:after="0" w:line="240" w:lineRule="auto"/>
        <w:outlineLvl w:val="0"/>
        <w:rPr>
          <w:rFonts w:ascii="Arial" w:eastAsia="Times New Roman" w:hAnsi="Arial" w:cs="Arial"/>
          <w:bCs/>
          <w:kern w:val="36"/>
          <w:lang w:eastAsia="nl-NL"/>
        </w:rPr>
      </w:pPr>
      <w:r w:rsidRPr="00AD5A05">
        <w:rPr>
          <w:rFonts w:ascii="Arial" w:eastAsia="Times New Roman" w:hAnsi="Arial" w:cs="Arial"/>
          <w:bCs/>
          <w:kern w:val="36"/>
          <w:lang w:eastAsia="nl-NL"/>
        </w:rPr>
        <w:t>8</w:t>
      </w:r>
      <w:r w:rsidRPr="00AD5A05">
        <w:rPr>
          <w:rFonts w:ascii="Arial" w:eastAsia="Times New Roman" w:hAnsi="Arial" w:cs="Arial"/>
          <w:bCs/>
          <w:kern w:val="36"/>
          <w:lang w:eastAsia="nl-NL"/>
        </w:rPr>
        <w:tab/>
        <w:t>Leg uit welke verduurzaming er bedoeld wordt.</w:t>
      </w:r>
    </w:p>
    <w:p w14:paraId="01AB2B3A" w14:textId="41DA2859" w:rsidR="00AD5A05" w:rsidRDefault="00AD5A05" w:rsidP="00AD5A05">
      <w:pPr>
        <w:spacing w:after="0" w:line="240" w:lineRule="auto"/>
        <w:outlineLvl w:val="0"/>
        <w:rPr>
          <w:rFonts w:ascii="Arial" w:eastAsia="Times New Roman" w:hAnsi="Arial" w:cs="Arial"/>
          <w:bCs/>
          <w:kern w:val="36"/>
          <w:lang w:eastAsia="nl-NL"/>
        </w:rPr>
      </w:pPr>
      <w:r w:rsidRPr="00AD5A05">
        <w:rPr>
          <w:rFonts w:ascii="Arial" w:eastAsia="Times New Roman" w:hAnsi="Arial" w:cs="Arial"/>
          <w:bCs/>
          <w:kern w:val="36"/>
          <w:lang w:eastAsia="nl-NL"/>
        </w:rPr>
        <w:t>9</w:t>
      </w:r>
      <w:r w:rsidRPr="00AD5A05">
        <w:rPr>
          <w:rFonts w:ascii="Arial" w:eastAsia="Times New Roman" w:hAnsi="Arial" w:cs="Arial"/>
          <w:bCs/>
          <w:kern w:val="36"/>
          <w:lang w:eastAsia="nl-NL"/>
        </w:rPr>
        <w:tab/>
        <w:t>Ben je het eens met deze titel? Geef je beargumenteerde mening.</w:t>
      </w:r>
    </w:p>
    <w:p w14:paraId="694AB16D" w14:textId="71858D4B" w:rsidR="00AD5A05" w:rsidRDefault="00AD5A05" w:rsidP="00AD5A05">
      <w:pPr>
        <w:spacing w:after="0" w:line="240" w:lineRule="auto"/>
        <w:outlineLvl w:val="0"/>
        <w:rPr>
          <w:rFonts w:ascii="Arial" w:eastAsia="Times New Roman" w:hAnsi="Arial" w:cs="Arial"/>
          <w:bCs/>
          <w:kern w:val="36"/>
          <w:lang w:eastAsia="nl-NL"/>
        </w:rPr>
      </w:pPr>
    </w:p>
    <w:p w14:paraId="2B8A6943" w14:textId="77F50248" w:rsidR="00AD5A05" w:rsidRDefault="00AD5A05" w:rsidP="00AD5A05">
      <w:pPr>
        <w:spacing w:after="0" w:line="240" w:lineRule="auto"/>
        <w:outlineLvl w:val="0"/>
        <w:rPr>
          <w:rFonts w:ascii="Arial" w:eastAsia="Times New Roman" w:hAnsi="Arial" w:cs="Arial"/>
          <w:bCs/>
          <w:kern w:val="36"/>
          <w:lang w:eastAsia="nl-NL"/>
        </w:rPr>
      </w:pPr>
    </w:p>
    <w:p w14:paraId="66DD7661" w14:textId="77777777" w:rsidR="00952A12" w:rsidRDefault="00952A12" w:rsidP="00952A12">
      <w:pPr>
        <w:shd w:val="clear" w:color="auto" w:fill="FFFFFF"/>
        <w:spacing w:after="0" w:line="240" w:lineRule="auto"/>
        <w:outlineLvl w:val="1"/>
        <w:rPr>
          <w:rFonts w:ascii="Arial" w:eastAsia="Times New Roman" w:hAnsi="Arial" w:cs="Arial"/>
          <w:b/>
          <w:caps/>
          <w:noProof/>
          <w:color w:val="333333"/>
          <w:lang w:eastAsia="nl-NL"/>
        </w:rPr>
      </w:pPr>
    </w:p>
    <w:p w14:paraId="582C4EF4" w14:textId="77777777" w:rsidR="00952A12" w:rsidRDefault="00952A12" w:rsidP="00952A12">
      <w:pPr>
        <w:shd w:val="clear" w:color="auto" w:fill="FFFFFF"/>
        <w:spacing w:after="0" w:line="240" w:lineRule="auto"/>
        <w:outlineLvl w:val="1"/>
        <w:rPr>
          <w:rFonts w:ascii="Arial" w:eastAsia="Times New Roman" w:hAnsi="Arial" w:cs="Arial"/>
          <w:b/>
          <w:caps/>
          <w:noProof/>
          <w:color w:val="333333"/>
          <w:lang w:eastAsia="nl-NL"/>
        </w:rPr>
      </w:pPr>
    </w:p>
    <w:p w14:paraId="1C3CC43F" w14:textId="333FBCB1" w:rsidR="00952A12" w:rsidRPr="00952A12" w:rsidRDefault="00952A12" w:rsidP="00952A12">
      <w:pPr>
        <w:shd w:val="clear" w:color="auto" w:fill="FFFFFF"/>
        <w:spacing w:after="0" w:line="240" w:lineRule="auto"/>
        <w:outlineLvl w:val="1"/>
        <w:rPr>
          <w:rFonts w:ascii="Arial" w:eastAsia="Times New Roman" w:hAnsi="Arial" w:cs="Arial"/>
          <w:b/>
          <w:caps/>
          <w:color w:val="333333"/>
          <w:lang w:eastAsia="nl-NL"/>
        </w:rPr>
      </w:pPr>
      <w:r w:rsidRPr="00952A12">
        <w:rPr>
          <w:rFonts w:ascii="Arial" w:eastAsia="Times New Roman" w:hAnsi="Arial" w:cs="Arial"/>
          <w:b/>
          <w:caps/>
          <w:noProof/>
          <w:color w:val="333333"/>
          <w:lang w:eastAsia="nl-NL"/>
        </w:rPr>
        <w:lastRenderedPageBreak/>
        <w:t>opgave</w:t>
      </w:r>
      <w:r w:rsidR="00FC52D8">
        <w:rPr>
          <w:rFonts w:ascii="Arial" w:eastAsia="Times New Roman" w:hAnsi="Arial" w:cs="Arial"/>
          <w:b/>
          <w:caps/>
          <w:noProof/>
          <w:color w:val="333333"/>
          <w:lang w:eastAsia="nl-NL"/>
        </w:rPr>
        <w:t xml:space="preserve"> 6</w:t>
      </w:r>
      <w:r w:rsidRPr="00952A12">
        <w:rPr>
          <w:rFonts w:ascii="Arial" w:eastAsia="Times New Roman" w:hAnsi="Arial" w:cs="Arial"/>
          <w:b/>
          <w:caps/>
          <w:noProof/>
          <w:color w:val="333333"/>
          <w:lang w:eastAsia="nl-NL"/>
        </w:rPr>
        <w:t xml:space="preserve"> </w:t>
      </w:r>
      <w:r w:rsidRPr="00952A12">
        <w:rPr>
          <w:rFonts w:ascii="Arial" w:eastAsia="Times New Roman" w:hAnsi="Arial" w:cs="Arial"/>
          <w:b/>
          <w:caps/>
          <w:color w:val="333333"/>
          <w:sz w:val="20"/>
          <w:szCs w:val="20"/>
          <w:lang w:eastAsia="nl-NL"/>
        </w:rPr>
        <w:t>BASF ontwikkelt CO</w:t>
      </w:r>
      <w:r w:rsidRPr="00952A12">
        <w:rPr>
          <w:rFonts w:ascii="Arial" w:eastAsia="Times New Roman" w:hAnsi="Arial" w:cs="Arial"/>
          <w:b/>
          <w:caps/>
          <w:color w:val="333333"/>
          <w:sz w:val="20"/>
          <w:szCs w:val="20"/>
          <w:vertAlign w:val="subscript"/>
          <w:lang w:eastAsia="nl-NL"/>
        </w:rPr>
        <w:t>2</w:t>
      </w:r>
      <w:r w:rsidRPr="00952A12">
        <w:rPr>
          <w:rFonts w:ascii="Arial" w:eastAsia="Times New Roman" w:hAnsi="Arial" w:cs="Arial"/>
          <w:b/>
          <w:caps/>
          <w:color w:val="333333"/>
          <w:sz w:val="20"/>
          <w:szCs w:val="20"/>
          <w:lang w:eastAsia="nl-NL"/>
        </w:rPr>
        <w:t>-vrije route voor waterstof</w:t>
      </w:r>
      <w:r w:rsidRPr="00952A12">
        <w:rPr>
          <w:rFonts w:ascii="Arial" w:eastAsia="Times New Roman" w:hAnsi="Arial" w:cs="Arial"/>
          <w:b/>
          <w:caps/>
          <w:color w:val="333333"/>
          <w:lang w:eastAsia="nl-NL"/>
        </w:rPr>
        <w:t xml:space="preserve"> </w:t>
      </w:r>
    </w:p>
    <w:p w14:paraId="6241592F" w14:textId="77777777" w:rsidR="00952A12" w:rsidRPr="00952A12" w:rsidRDefault="00952A12" w:rsidP="00952A12">
      <w:pPr>
        <w:shd w:val="clear" w:color="auto" w:fill="FFFFFF"/>
        <w:spacing w:after="0" w:line="240" w:lineRule="auto"/>
        <w:outlineLvl w:val="1"/>
        <w:rPr>
          <w:rFonts w:ascii="Arial" w:eastAsia="Times New Roman" w:hAnsi="Arial" w:cs="Arial"/>
          <w:b/>
          <w:caps/>
          <w:color w:val="333333"/>
          <w:lang w:eastAsia="nl-NL"/>
        </w:rPr>
      </w:pPr>
    </w:p>
    <w:tbl>
      <w:tblPr>
        <w:tblStyle w:val="Tabelraster5"/>
        <w:tblW w:w="0" w:type="auto"/>
        <w:tblLook w:val="04A0" w:firstRow="1" w:lastRow="0" w:firstColumn="1" w:lastColumn="0" w:noHBand="0" w:noVBand="1"/>
      </w:tblPr>
      <w:tblGrid>
        <w:gridCol w:w="9062"/>
      </w:tblGrid>
      <w:tr w:rsidR="00952A12" w:rsidRPr="00952A12" w14:paraId="3E620C4A" w14:textId="77777777" w:rsidTr="006477E1">
        <w:tc>
          <w:tcPr>
            <w:tcW w:w="9062" w:type="dxa"/>
            <w:shd w:val="clear" w:color="auto" w:fill="auto"/>
          </w:tcPr>
          <w:p w14:paraId="0007580A" w14:textId="77777777" w:rsidR="00952A12" w:rsidRPr="00952A12" w:rsidRDefault="00952A12" w:rsidP="00952A12">
            <w:pPr>
              <w:autoSpaceDE w:val="0"/>
              <w:autoSpaceDN w:val="0"/>
              <w:adjustRightInd w:val="0"/>
              <w:rPr>
                <w:rFonts w:ascii="Times New Roman" w:hAnsi="Times New Roman" w:cs="Times New Roman"/>
                <w:b/>
                <w:sz w:val="24"/>
                <w:szCs w:val="24"/>
              </w:rPr>
            </w:pPr>
            <w:r w:rsidRPr="00952A12">
              <w:rPr>
                <w:rFonts w:ascii="Times New Roman" w:hAnsi="Times New Roman" w:cs="Times New Roman"/>
                <w:b/>
                <w:sz w:val="24"/>
                <w:szCs w:val="24"/>
              </w:rPr>
              <w:t>BASF ONTWIKKELT CO</w:t>
            </w:r>
            <w:r w:rsidRPr="00952A12">
              <w:rPr>
                <w:rFonts w:ascii="Times New Roman" w:hAnsi="Times New Roman" w:cs="Times New Roman"/>
                <w:b/>
                <w:sz w:val="24"/>
                <w:szCs w:val="24"/>
                <w:vertAlign w:val="subscript"/>
              </w:rPr>
              <w:t>2</w:t>
            </w:r>
            <w:r w:rsidRPr="00952A12">
              <w:rPr>
                <w:rFonts w:ascii="Times New Roman" w:hAnsi="Times New Roman" w:cs="Times New Roman"/>
                <w:b/>
                <w:sz w:val="24"/>
                <w:szCs w:val="24"/>
              </w:rPr>
              <w:t>-VRIJE ROUTE VOOR WATERSTOF UIT AARDGAS</w:t>
            </w:r>
          </w:p>
          <w:p w14:paraId="02720C0D" w14:textId="77777777" w:rsidR="00952A12" w:rsidRDefault="00952A12" w:rsidP="00952A12">
            <w:pPr>
              <w:autoSpaceDE w:val="0"/>
              <w:autoSpaceDN w:val="0"/>
              <w:adjustRightInd w:val="0"/>
              <w:rPr>
                <w:rFonts w:ascii="Times New Roman" w:hAnsi="Times New Roman" w:cs="Times New Roman"/>
                <w:b/>
                <w:bCs/>
                <w:color w:val="000000"/>
              </w:rPr>
            </w:pPr>
          </w:p>
          <w:p w14:paraId="34C923B1" w14:textId="6D26BEC9" w:rsidR="00952A12" w:rsidRPr="00952A12" w:rsidRDefault="00952A12" w:rsidP="00952A12">
            <w:pPr>
              <w:autoSpaceDE w:val="0"/>
              <w:autoSpaceDN w:val="0"/>
              <w:adjustRightInd w:val="0"/>
              <w:rPr>
                <w:rFonts w:ascii="Times New Roman" w:hAnsi="Times New Roman" w:cs="Times New Roman"/>
                <w:b/>
                <w:bCs/>
                <w:color w:val="000000"/>
              </w:rPr>
            </w:pPr>
            <w:r w:rsidRPr="00952A12">
              <w:rPr>
                <w:rFonts w:ascii="Times New Roman" w:hAnsi="Times New Roman" w:cs="Times New Roman"/>
                <w:b/>
                <w:bCs/>
                <w:color w:val="000000"/>
              </w:rPr>
              <w:t>BASF ontwikkelt een proces om uit aardgas waterstof en koolstof te maken. Daarmee kan de CO</w:t>
            </w:r>
            <w:r w:rsidRPr="00952A12">
              <w:rPr>
                <w:rFonts w:ascii="Times New Roman" w:hAnsi="Times New Roman" w:cs="Times New Roman"/>
                <w:b/>
                <w:bCs/>
                <w:color w:val="000000"/>
                <w:vertAlign w:val="subscript"/>
              </w:rPr>
              <w:t>2</w:t>
            </w:r>
            <w:r w:rsidRPr="00952A12">
              <w:rPr>
                <w:rFonts w:ascii="Times New Roman" w:hAnsi="Times New Roman" w:cs="Times New Roman"/>
                <w:b/>
                <w:bCs/>
                <w:color w:val="000000"/>
              </w:rPr>
              <w:t>-uitstoot sterk worden gereduceerd. De eerste commerciële fabriek wordt rond 2025 verwacht.</w:t>
            </w:r>
            <w:r w:rsidRPr="00952A12">
              <w:rPr>
                <w:noProof/>
              </w:rPr>
              <w:t xml:space="preserve"> </w:t>
            </w:r>
            <w:r w:rsidRPr="00952A12">
              <w:rPr>
                <w:noProof/>
              </w:rPr>
              <w:drawing>
                <wp:anchor distT="0" distB="0" distL="114300" distR="114300" simplePos="0" relativeHeight="251669504" behindDoc="0" locked="0" layoutInCell="1" allowOverlap="1" wp14:anchorId="53579C07" wp14:editId="630994B4">
                  <wp:simplePos x="1590675" y="3076575"/>
                  <wp:positionH relativeFrom="margin">
                    <wp:align>right</wp:align>
                  </wp:positionH>
                  <wp:positionV relativeFrom="margin">
                    <wp:align>top</wp:align>
                  </wp:positionV>
                  <wp:extent cx="1944370" cy="1651635"/>
                  <wp:effectExtent l="0" t="0" r="0" b="5715"/>
                  <wp:wrapSquare wrapText="bothSides"/>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sf1.jpg"/>
                          <pic:cNvPicPr/>
                        </pic:nvPicPr>
                        <pic:blipFill>
                          <a:blip r:embed="rId13">
                            <a:extLst>
                              <a:ext uri="{28A0092B-C50C-407E-A947-70E740481C1C}">
                                <a14:useLocalDpi xmlns:a14="http://schemas.microsoft.com/office/drawing/2010/main" val="0"/>
                              </a:ext>
                            </a:extLst>
                          </a:blip>
                          <a:stretch>
                            <a:fillRect/>
                          </a:stretch>
                        </pic:blipFill>
                        <pic:spPr>
                          <a:xfrm>
                            <a:off x="0" y="0"/>
                            <a:ext cx="1944370" cy="1651635"/>
                          </a:xfrm>
                          <a:prstGeom prst="rect">
                            <a:avLst/>
                          </a:prstGeom>
                        </pic:spPr>
                      </pic:pic>
                    </a:graphicData>
                  </a:graphic>
                </wp:anchor>
              </w:drawing>
            </w:r>
          </w:p>
          <w:p w14:paraId="236B0FA7" w14:textId="77777777" w:rsidR="00952A12" w:rsidRPr="00952A12" w:rsidRDefault="00952A12" w:rsidP="00952A12">
            <w:pPr>
              <w:autoSpaceDE w:val="0"/>
              <w:autoSpaceDN w:val="0"/>
              <w:adjustRightInd w:val="0"/>
              <w:rPr>
                <w:rFonts w:ascii="Times New Roman" w:hAnsi="Times New Roman" w:cs="Times New Roman"/>
                <w:color w:val="000000"/>
              </w:rPr>
            </w:pPr>
          </w:p>
          <w:p w14:paraId="7B7C5DC8" w14:textId="77777777" w:rsidR="00952A12" w:rsidRDefault="00952A12" w:rsidP="00952A12">
            <w:pPr>
              <w:autoSpaceDE w:val="0"/>
              <w:autoSpaceDN w:val="0"/>
              <w:adjustRightInd w:val="0"/>
              <w:rPr>
                <w:rFonts w:ascii="Times New Roman" w:hAnsi="Times New Roman" w:cs="Times New Roman"/>
                <w:color w:val="000000"/>
              </w:rPr>
            </w:pPr>
            <w:r w:rsidRPr="00952A12">
              <w:rPr>
                <w:rFonts w:ascii="Times New Roman" w:hAnsi="Times New Roman" w:cs="Times New Roman"/>
                <w:color w:val="000000"/>
              </w:rPr>
              <w:t>Voor de productie van ammoniak is veel aardgas nodig. Bestaande processen stoten daarbij veel CO</w:t>
            </w:r>
            <w:r w:rsidRPr="00952A12">
              <w:rPr>
                <w:rFonts w:ascii="Times New Roman" w:hAnsi="Times New Roman" w:cs="Times New Roman"/>
                <w:color w:val="000000"/>
                <w:vertAlign w:val="subscript"/>
              </w:rPr>
              <w:t>2</w:t>
            </w:r>
            <w:r w:rsidRPr="00952A12">
              <w:rPr>
                <w:rFonts w:ascii="Times New Roman" w:hAnsi="Times New Roman" w:cs="Times New Roman"/>
                <w:color w:val="000000"/>
              </w:rPr>
              <w:t xml:space="preserve"> uit. Daarom worden wereldwijd duurzamere methoden om waterstof te produceren onderzocht. Elektrolyse van water kent hoge verwachtingen, maar volgens BASF blijft deze route ook op de langere termijn relatief duur. De nieuwe route van BASF, die gebaseerd is op pyrolyse, produceert naast waterstof geen CO</w:t>
            </w:r>
            <w:r w:rsidRPr="00952A12">
              <w:rPr>
                <w:rFonts w:ascii="Times New Roman" w:hAnsi="Times New Roman" w:cs="Times New Roman"/>
                <w:color w:val="000000"/>
                <w:vertAlign w:val="subscript"/>
              </w:rPr>
              <w:t>2</w:t>
            </w:r>
            <w:r w:rsidRPr="00952A12">
              <w:rPr>
                <w:rFonts w:ascii="Times New Roman" w:hAnsi="Times New Roman" w:cs="Times New Roman"/>
                <w:color w:val="000000"/>
              </w:rPr>
              <w:t xml:space="preserve"> maar koolstof, een waardevolle grondstof voor onder meer de staal- en aluminiumindustrie. Ook toepassing in autobanden en als bodemverbeteraar lijkt interessant. </w:t>
            </w:r>
          </w:p>
          <w:p w14:paraId="5D442C51" w14:textId="54773014" w:rsidR="00952A12" w:rsidRPr="00952A12" w:rsidRDefault="00952A12" w:rsidP="00952A12">
            <w:pPr>
              <w:autoSpaceDE w:val="0"/>
              <w:autoSpaceDN w:val="0"/>
              <w:adjustRightInd w:val="0"/>
              <w:rPr>
                <w:rFonts w:ascii="Times New Roman" w:hAnsi="Times New Roman" w:cs="Times New Roman"/>
                <w:color w:val="000000"/>
              </w:rPr>
            </w:pPr>
            <w:r w:rsidRPr="00952A12">
              <w:rPr>
                <w:rFonts w:ascii="Times New Roman" w:hAnsi="Times New Roman" w:cs="Times New Roman"/>
                <w:color w:val="000000"/>
              </w:rPr>
              <w:t>Naast een enorme CO</w:t>
            </w:r>
            <w:r w:rsidRPr="00952A12">
              <w:rPr>
                <w:rFonts w:ascii="Times New Roman" w:hAnsi="Times New Roman" w:cs="Times New Roman"/>
                <w:color w:val="000000"/>
                <w:vertAlign w:val="subscript"/>
              </w:rPr>
              <w:t>2</w:t>
            </w:r>
            <w:r w:rsidRPr="00952A12">
              <w:rPr>
                <w:rFonts w:ascii="Times New Roman" w:hAnsi="Times New Roman" w:cs="Times New Roman"/>
                <w:color w:val="000000"/>
              </w:rPr>
              <w:t xml:space="preserve">-reductie en de productie van een extra bruikbaar product, is het proces volgens BASF relatief energiezuinig. Wel blijft de grondstof fossiel. Het onderzoek bevindt zich in een tweede fase. Over enkele jaren moeten de eerste proeffabrieken worden gebouwd. Bij de ontwikkeling werkt BASF onder andere samen met Linde en  </w:t>
            </w:r>
            <w:proofErr w:type="spellStart"/>
            <w:r w:rsidRPr="00952A12">
              <w:rPr>
                <w:rFonts w:ascii="Times New Roman" w:hAnsi="Times New Roman" w:cs="Times New Roman"/>
                <w:color w:val="000000"/>
              </w:rPr>
              <w:t>Thyssenkrupp</w:t>
            </w:r>
            <w:proofErr w:type="spellEnd"/>
            <w:r w:rsidRPr="00952A12">
              <w:rPr>
                <w:rFonts w:ascii="Times New Roman" w:hAnsi="Times New Roman" w:cs="Times New Roman"/>
                <w:color w:val="000000"/>
              </w:rPr>
              <w:t xml:space="preserve">. </w:t>
            </w:r>
          </w:p>
          <w:p w14:paraId="1B65178A" w14:textId="77777777" w:rsidR="00952A12" w:rsidRPr="00952A12" w:rsidRDefault="00952A12" w:rsidP="00952A12">
            <w:pPr>
              <w:autoSpaceDE w:val="0"/>
              <w:autoSpaceDN w:val="0"/>
              <w:adjustRightInd w:val="0"/>
              <w:rPr>
                <w:rFonts w:ascii="Times New Roman" w:hAnsi="Times New Roman" w:cs="Times New Roman"/>
                <w:color w:val="000000"/>
              </w:rPr>
            </w:pPr>
            <w:r w:rsidRPr="00952A12">
              <w:rPr>
                <w:rFonts w:ascii="Times New Roman" w:hAnsi="Times New Roman" w:cs="Times New Roman"/>
                <w:color w:val="000000"/>
              </w:rPr>
              <w:t xml:space="preserve">Tijdens een persconferentie in Ludwigshafen stelde Martin </w:t>
            </w:r>
            <w:proofErr w:type="spellStart"/>
            <w:r w:rsidRPr="00952A12">
              <w:rPr>
                <w:rFonts w:ascii="Times New Roman" w:hAnsi="Times New Roman" w:cs="Times New Roman"/>
                <w:color w:val="000000"/>
              </w:rPr>
              <w:t>Brudermüller</w:t>
            </w:r>
            <w:proofErr w:type="spellEnd"/>
            <w:r w:rsidRPr="00952A12">
              <w:rPr>
                <w:rFonts w:ascii="Times New Roman" w:hAnsi="Times New Roman" w:cs="Times New Roman"/>
                <w:color w:val="000000"/>
              </w:rPr>
              <w:t>, CEO en CTO van BASF, dat hij minder gelooft in de massale inzet van CO</w:t>
            </w:r>
            <w:r w:rsidRPr="00952A12">
              <w:rPr>
                <w:rFonts w:ascii="Times New Roman" w:hAnsi="Times New Roman" w:cs="Times New Roman"/>
                <w:color w:val="000000"/>
                <w:vertAlign w:val="subscript"/>
              </w:rPr>
              <w:t>2</w:t>
            </w:r>
            <w:r w:rsidRPr="00952A12">
              <w:rPr>
                <w:rFonts w:ascii="Times New Roman" w:hAnsi="Times New Roman" w:cs="Times New Roman"/>
                <w:color w:val="000000"/>
              </w:rPr>
              <w:t xml:space="preserve"> als grondstof. Het kost volgens hem heel veel energie, zowel in de reactieprocessen als bij het afvangen en opslaan. Daarnaast wordt veel CO</w:t>
            </w:r>
            <w:r w:rsidRPr="00952A12">
              <w:rPr>
                <w:rFonts w:ascii="Times New Roman" w:hAnsi="Times New Roman" w:cs="Times New Roman"/>
                <w:color w:val="000000"/>
                <w:vertAlign w:val="subscript"/>
              </w:rPr>
              <w:t>2</w:t>
            </w:r>
            <w:r w:rsidRPr="00952A12">
              <w:rPr>
                <w:rFonts w:ascii="Times New Roman" w:hAnsi="Times New Roman" w:cs="Times New Roman"/>
                <w:color w:val="000000"/>
              </w:rPr>
              <w:t xml:space="preserve"> decentraal, bijvoorbeeld door auto’s, uitgestoten. BASF vindt het daarom belangrijk om chemische processen te ontwikkelen die beduidend minder of helemaal  geen CO</w:t>
            </w:r>
            <w:r w:rsidRPr="00952A12">
              <w:rPr>
                <w:rFonts w:ascii="Times New Roman" w:hAnsi="Times New Roman" w:cs="Times New Roman"/>
                <w:color w:val="000000"/>
                <w:vertAlign w:val="subscript"/>
              </w:rPr>
              <w:t>2</w:t>
            </w:r>
            <w:r w:rsidRPr="00952A12">
              <w:rPr>
                <w:rFonts w:ascii="Times New Roman" w:hAnsi="Times New Roman" w:cs="Times New Roman"/>
                <w:color w:val="000000"/>
              </w:rPr>
              <w:t xml:space="preserve"> uitstoten. </w:t>
            </w:r>
          </w:p>
          <w:p w14:paraId="1044C321" w14:textId="77777777" w:rsidR="00952A12" w:rsidRPr="00952A12" w:rsidRDefault="00952A12" w:rsidP="00952A12">
            <w:pPr>
              <w:autoSpaceDE w:val="0"/>
              <w:autoSpaceDN w:val="0"/>
              <w:adjustRightInd w:val="0"/>
              <w:rPr>
                <w:rFonts w:ascii="Times New Roman" w:hAnsi="Times New Roman" w:cs="Times New Roman"/>
                <w:color w:val="000000"/>
              </w:rPr>
            </w:pPr>
            <w:r w:rsidRPr="00952A12">
              <w:rPr>
                <w:rFonts w:ascii="Times New Roman" w:hAnsi="Times New Roman" w:cs="Times New Roman"/>
                <w:color w:val="000000"/>
              </w:rPr>
              <w:t>Een andere veelbelovende ontwikkeling is e-</w:t>
            </w:r>
            <w:proofErr w:type="spellStart"/>
            <w:r w:rsidRPr="00952A12">
              <w:rPr>
                <w:rFonts w:ascii="Times New Roman" w:hAnsi="Times New Roman" w:cs="Times New Roman"/>
                <w:color w:val="000000"/>
              </w:rPr>
              <w:t>Furnace</w:t>
            </w:r>
            <w:proofErr w:type="spellEnd"/>
            <w:r w:rsidRPr="00952A12">
              <w:rPr>
                <w:rFonts w:ascii="Times New Roman" w:hAnsi="Times New Roman" w:cs="Times New Roman"/>
                <w:color w:val="000000"/>
              </w:rPr>
              <w:t>, waarbij fornuizen in plaats van aardgas groene stroom gebruiken. BASF is bezig met de engineering en bouw van een proeffabriek en verwacht over vijf tot zeven jaar te kunnen beginnen met de ombouw van traditionele fornuizen. Dan moet ook veel meer groene stroom continu beschikbaar zijn.</w:t>
            </w:r>
          </w:p>
          <w:p w14:paraId="38FE9318" w14:textId="77777777" w:rsidR="00952A12" w:rsidRPr="00952A12" w:rsidRDefault="00952A12" w:rsidP="00952A12">
            <w:pPr>
              <w:autoSpaceDE w:val="0"/>
              <w:autoSpaceDN w:val="0"/>
              <w:adjustRightInd w:val="0"/>
              <w:rPr>
                <w:rFonts w:ascii="Times New Roman" w:eastAsia="Times New Roman" w:hAnsi="Times New Roman" w:cs="Times New Roman"/>
                <w:color w:val="191919"/>
                <w:kern w:val="36"/>
                <w:lang w:eastAsia="nl-NL"/>
              </w:rPr>
            </w:pPr>
          </w:p>
          <w:p w14:paraId="195DCBD9" w14:textId="77777777" w:rsidR="00952A12" w:rsidRPr="00952A12" w:rsidRDefault="00952A12" w:rsidP="00952A12">
            <w:pPr>
              <w:outlineLvl w:val="0"/>
              <w:rPr>
                <w:rFonts w:ascii="Arial" w:eastAsia="Times New Roman" w:hAnsi="Arial" w:cs="Arial"/>
                <w:bCs/>
                <w:i/>
                <w:iCs/>
                <w:kern w:val="36"/>
                <w:sz w:val="18"/>
                <w:szCs w:val="18"/>
                <w:lang w:eastAsia="nl-NL"/>
              </w:rPr>
            </w:pPr>
            <w:r w:rsidRPr="00952A12">
              <w:rPr>
                <w:rFonts w:ascii="Arial" w:eastAsia="Times New Roman" w:hAnsi="Arial" w:cs="Arial"/>
                <w:i/>
                <w:iCs/>
                <w:color w:val="191919"/>
                <w:kern w:val="36"/>
                <w:sz w:val="18"/>
                <w:szCs w:val="18"/>
                <w:lang w:eastAsia="nl-NL"/>
              </w:rPr>
              <w:t xml:space="preserve">Bron: </w:t>
            </w:r>
            <w:r w:rsidRPr="00952A12">
              <w:rPr>
                <w:rFonts w:ascii="Arial" w:eastAsia="Times New Roman" w:hAnsi="Arial" w:cs="Arial"/>
                <w:bCs/>
                <w:i/>
                <w:iCs/>
                <w:kern w:val="36"/>
                <w:sz w:val="18"/>
                <w:szCs w:val="18"/>
                <w:lang w:eastAsia="nl-NL"/>
              </w:rPr>
              <w:t>Chemie Magazine, januari 2019</w:t>
            </w:r>
          </w:p>
        </w:tc>
      </w:tr>
    </w:tbl>
    <w:p w14:paraId="527E3F29" w14:textId="77777777" w:rsidR="00952A12" w:rsidRPr="00952A12" w:rsidRDefault="00952A12" w:rsidP="00952A12">
      <w:pPr>
        <w:spacing w:after="0" w:line="240" w:lineRule="auto"/>
        <w:outlineLvl w:val="0"/>
        <w:rPr>
          <w:rFonts w:ascii="Arial" w:eastAsia="Times New Roman" w:hAnsi="Arial" w:cs="Arial"/>
          <w:bCs/>
          <w:kern w:val="36"/>
          <w:lang w:eastAsia="nl-NL"/>
        </w:rPr>
      </w:pPr>
    </w:p>
    <w:p w14:paraId="5049DE49"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Voor de productie van ammoniak is veel aardgas nodig. Het hoofdbestanddeel van aardgas is methaan.</w:t>
      </w:r>
    </w:p>
    <w:p w14:paraId="3CE180EB" w14:textId="77777777" w:rsidR="00952A12" w:rsidRPr="00952A12" w:rsidRDefault="00952A12" w:rsidP="00952A12">
      <w:pPr>
        <w:spacing w:after="0" w:line="240" w:lineRule="auto"/>
        <w:ind w:left="708" w:hanging="708"/>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1</w:t>
      </w:r>
      <w:r w:rsidRPr="00952A12">
        <w:rPr>
          <w:rFonts w:ascii="Arial" w:eastAsia="Times New Roman" w:hAnsi="Arial" w:cs="Arial"/>
          <w:bCs/>
          <w:color w:val="000000"/>
          <w:kern w:val="36"/>
          <w:lang w:eastAsia="nl-NL"/>
        </w:rPr>
        <w:tab/>
        <w:t>Leg aan de hand van de formules van ammoniak en methaan uit dat de uitspraak ‘</w:t>
      </w:r>
      <w:r w:rsidRPr="00952A12">
        <w:rPr>
          <w:rFonts w:ascii="Arial" w:eastAsia="Times New Roman" w:hAnsi="Arial" w:cs="Arial"/>
          <w:bCs/>
          <w:i/>
          <w:color w:val="000000"/>
          <w:kern w:val="36"/>
          <w:lang w:eastAsia="nl-NL"/>
        </w:rPr>
        <w:t>Voor de productie van ammoniak is veel aardgas nodig</w:t>
      </w:r>
      <w:r w:rsidRPr="00952A12">
        <w:rPr>
          <w:rFonts w:ascii="Arial" w:eastAsia="Times New Roman" w:hAnsi="Arial" w:cs="Arial"/>
          <w:bCs/>
          <w:color w:val="000000"/>
          <w:kern w:val="36"/>
          <w:lang w:eastAsia="nl-NL"/>
        </w:rPr>
        <w:t>’ een beetje vreemd overkomt.</w:t>
      </w:r>
    </w:p>
    <w:p w14:paraId="321B8E84"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p>
    <w:p w14:paraId="66371AF1"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De traditionele vorm van waterstofwinning is om aardgas (methaan) te laten reageren met stoom waarbij uiteindelijk waterstof en koolstofdioxide ontstaan.</w:t>
      </w:r>
    </w:p>
    <w:p w14:paraId="6B118A35"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2</w:t>
      </w:r>
      <w:r w:rsidRPr="00952A12">
        <w:rPr>
          <w:rFonts w:ascii="Arial" w:eastAsia="Times New Roman" w:hAnsi="Arial" w:cs="Arial"/>
          <w:bCs/>
          <w:color w:val="000000"/>
          <w:kern w:val="36"/>
          <w:lang w:eastAsia="nl-NL"/>
        </w:rPr>
        <w:tab/>
        <w:t>Geef de reactievergelijking van deze omzetting.</w:t>
      </w:r>
    </w:p>
    <w:p w14:paraId="1AEFFA5C"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p>
    <w:p w14:paraId="03644C81"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Een alternatieve route is door BASF bedacht, namelijk pyrolyse van aardgas.</w:t>
      </w:r>
    </w:p>
    <w:p w14:paraId="39D7A35E"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3</w:t>
      </w:r>
      <w:r w:rsidRPr="00952A12">
        <w:rPr>
          <w:rFonts w:ascii="Arial" w:eastAsia="Times New Roman" w:hAnsi="Arial" w:cs="Arial"/>
          <w:bCs/>
          <w:color w:val="000000"/>
          <w:kern w:val="36"/>
          <w:lang w:eastAsia="nl-NL"/>
        </w:rPr>
        <w:tab/>
        <w:t>Geef de reactievergelijking van de pyrolyse van aardgas.</w:t>
      </w:r>
    </w:p>
    <w:p w14:paraId="20A310F6"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4</w:t>
      </w:r>
      <w:r w:rsidRPr="00952A12">
        <w:rPr>
          <w:rFonts w:ascii="Arial" w:eastAsia="Times New Roman" w:hAnsi="Arial" w:cs="Arial"/>
          <w:bCs/>
          <w:color w:val="000000"/>
          <w:kern w:val="36"/>
          <w:lang w:eastAsia="nl-NL"/>
        </w:rPr>
        <w:tab/>
        <w:t>Wat is de grote milieuwinst van dit alternatieve proces?</w:t>
      </w:r>
    </w:p>
    <w:p w14:paraId="2ACE6F9B"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p>
    <w:p w14:paraId="4C9C56AA"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BASF heeft als alternatief voor de methaan-stoomreactie de keuze gemaakt voor pyrolyse van aardgas boven de keuze van elektrolyse van water waarbij ook waterstof gevormd wordt.</w:t>
      </w:r>
    </w:p>
    <w:p w14:paraId="24B58AEE"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5</w:t>
      </w:r>
      <w:r w:rsidRPr="00952A12">
        <w:rPr>
          <w:rFonts w:ascii="Arial" w:eastAsia="Times New Roman" w:hAnsi="Arial" w:cs="Arial"/>
          <w:bCs/>
          <w:color w:val="000000"/>
          <w:kern w:val="36"/>
          <w:lang w:eastAsia="nl-NL"/>
        </w:rPr>
        <w:tab/>
        <w:t>Geef de elektrolyse van water in een reactievergelijking weer.</w:t>
      </w:r>
    </w:p>
    <w:p w14:paraId="639F97C3" w14:textId="77777777" w:rsidR="00952A12" w:rsidRPr="00952A12" w:rsidRDefault="00952A12" w:rsidP="00952A12">
      <w:pPr>
        <w:spacing w:after="0" w:line="240" w:lineRule="auto"/>
        <w:ind w:left="708" w:hanging="708"/>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6</w:t>
      </w:r>
      <w:r w:rsidRPr="00952A12">
        <w:rPr>
          <w:rFonts w:ascii="Arial" w:eastAsia="Times New Roman" w:hAnsi="Arial" w:cs="Arial"/>
          <w:bCs/>
          <w:color w:val="000000"/>
          <w:kern w:val="36"/>
          <w:lang w:eastAsia="nl-NL"/>
        </w:rPr>
        <w:tab/>
        <w:t>Vergelijk de drie genoemde manieren om waterstof te produceren met elkaar. Betrek daarbij de energievraag en het milieuaspect.</w:t>
      </w:r>
    </w:p>
    <w:p w14:paraId="6F0BB98A"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p>
    <w:p w14:paraId="2FD9DBD8"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lastRenderedPageBreak/>
        <w:t xml:space="preserve">Een andere veelbelovende ontwikkeling is de </w:t>
      </w:r>
      <w:r w:rsidRPr="00952A12">
        <w:rPr>
          <w:rFonts w:ascii="Arial" w:eastAsia="Times New Roman" w:hAnsi="Arial" w:cs="Arial"/>
          <w:bCs/>
          <w:i/>
          <w:color w:val="000000"/>
          <w:kern w:val="36"/>
          <w:lang w:eastAsia="nl-NL"/>
        </w:rPr>
        <w:t>e-</w:t>
      </w:r>
      <w:proofErr w:type="spellStart"/>
      <w:r w:rsidRPr="00952A12">
        <w:rPr>
          <w:rFonts w:ascii="Arial" w:eastAsia="Times New Roman" w:hAnsi="Arial" w:cs="Arial"/>
          <w:bCs/>
          <w:i/>
          <w:color w:val="000000"/>
          <w:kern w:val="36"/>
          <w:lang w:eastAsia="nl-NL"/>
        </w:rPr>
        <w:t>Furnace</w:t>
      </w:r>
      <w:proofErr w:type="spellEnd"/>
      <w:r w:rsidRPr="00952A12">
        <w:rPr>
          <w:rFonts w:ascii="Arial" w:eastAsia="Times New Roman" w:hAnsi="Arial" w:cs="Arial"/>
          <w:bCs/>
          <w:color w:val="000000"/>
          <w:kern w:val="36"/>
          <w:lang w:eastAsia="nl-NL"/>
        </w:rPr>
        <w:t>. Lees het volgende artikel.</w:t>
      </w:r>
    </w:p>
    <w:p w14:paraId="53D3B8EC"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p>
    <w:tbl>
      <w:tblPr>
        <w:tblStyle w:val="Tabelraster5"/>
        <w:tblW w:w="0" w:type="auto"/>
        <w:tblLook w:val="04A0" w:firstRow="1" w:lastRow="0" w:firstColumn="1" w:lastColumn="0" w:noHBand="0" w:noVBand="1"/>
      </w:tblPr>
      <w:tblGrid>
        <w:gridCol w:w="9062"/>
      </w:tblGrid>
      <w:tr w:rsidR="00952A12" w:rsidRPr="00952A12" w14:paraId="2138E182" w14:textId="77777777" w:rsidTr="006477E1">
        <w:tc>
          <w:tcPr>
            <w:tcW w:w="9062" w:type="dxa"/>
          </w:tcPr>
          <w:p w14:paraId="7C6A0C33" w14:textId="77777777" w:rsidR="00952A12" w:rsidRPr="00952A12" w:rsidRDefault="00952A12" w:rsidP="00952A12">
            <w:pPr>
              <w:spacing w:line="280" w:lineRule="atLeast"/>
              <w:rPr>
                <w:rFonts w:ascii="Times New Roman" w:eastAsia="Times New Roman" w:hAnsi="Times New Roman" w:cs="Times New Roman"/>
                <w:sz w:val="24"/>
                <w:szCs w:val="24"/>
                <w:lang w:eastAsia="nl-NL"/>
              </w:rPr>
            </w:pPr>
            <w:r w:rsidRPr="00952A12">
              <w:rPr>
                <w:rFonts w:ascii="Times New Roman" w:eastAsia="Times New Roman" w:hAnsi="Times New Roman" w:cs="Times New Roman"/>
                <w:sz w:val="24"/>
                <w:szCs w:val="24"/>
                <w:lang w:eastAsia="nl-NL"/>
              </w:rPr>
              <w:t>LUDWIGSHAFEN, Duitsland (ICIS) - BASF wil het eerste elektrische verwarmingssysteem voor stoomcrackers ontwikkelen om de CO</w:t>
            </w:r>
            <w:r w:rsidRPr="00952A12">
              <w:rPr>
                <w:rFonts w:ascii="Times New Roman" w:eastAsia="Times New Roman" w:hAnsi="Times New Roman" w:cs="Times New Roman"/>
                <w:sz w:val="24"/>
                <w:szCs w:val="24"/>
                <w:vertAlign w:val="subscript"/>
                <w:lang w:eastAsia="nl-NL"/>
              </w:rPr>
              <w:t>2</w:t>
            </w:r>
            <w:r w:rsidRPr="00952A12">
              <w:rPr>
                <w:rFonts w:ascii="Times New Roman" w:eastAsia="Times New Roman" w:hAnsi="Times New Roman" w:cs="Times New Roman"/>
                <w:sz w:val="24"/>
                <w:szCs w:val="24"/>
                <w:lang w:eastAsia="nl-NL"/>
              </w:rPr>
              <w:t xml:space="preserve">-uitstoot van het proces aanzienlijk te verminderen, zei bedrijfsleider Martin </w:t>
            </w:r>
            <w:proofErr w:type="spellStart"/>
            <w:r w:rsidRPr="00952A12">
              <w:rPr>
                <w:rFonts w:ascii="Times New Roman" w:eastAsia="Times New Roman" w:hAnsi="Times New Roman" w:cs="Times New Roman"/>
                <w:sz w:val="24"/>
                <w:szCs w:val="24"/>
                <w:lang w:eastAsia="nl-NL"/>
              </w:rPr>
              <w:t>Brudermuller</w:t>
            </w:r>
            <w:proofErr w:type="spellEnd"/>
            <w:r w:rsidRPr="00952A12">
              <w:rPr>
                <w:rFonts w:ascii="Times New Roman" w:eastAsia="Times New Roman" w:hAnsi="Times New Roman" w:cs="Times New Roman"/>
                <w:sz w:val="24"/>
                <w:szCs w:val="24"/>
                <w:lang w:eastAsia="nl-NL"/>
              </w:rPr>
              <w:t xml:space="preserve"> op donderdag. </w:t>
            </w:r>
            <w:r w:rsidRPr="00952A12">
              <w:rPr>
                <w:rFonts w:ascii="Times New Roman" w:eastAsia="Times New Roman" w:hAnsi="Times New Roman" w:cs="Times New Roman"/>
                <w:noProof/>
                <w:sz w:val="24"/>
                <w:szCs w:val="24"/>
                <w:lang w:eastAsia="nl-NL"/>
              </w:rPr>
              <w:drawing>
                <wp:anchor distT="0" distB="0" distL="114300" distR="114300" simplePos="0" relativeHeight="251670528" behindDoc="0" locked="0" layoutInCell="1" allowOverlap="1" wp14:anchorId="019AA745" wp14:editId="250FA86F">
                  <wp:simplePos x="971550" y="2876550"/>
                  <wp:positionH relativeFrom="margin">
                    <wp:align>right</wp:align>
                  </wp:positionH>
                  <wp:positionV relativeFrom="margin">
                    <wp:align>top</wp:align>
                  </wp:positionV>
                  <wp:extent cx="1718945" cy="1102995"/>
                  <wp:effectExtent l="0" t="0" r="0" b="1905"/>
                  <wp:wrapSquare wrapText="bothSides"/>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asf2.jpg"/>
                          <pic:cNvPicPr/>
                        </pic:nvPicPr>
                        <pic:blipFill>
                          <a:blip r:embed="rId14">
                            <a:extLst>
                              <a:ext uri="{28A0092B-C50C-407E-A947-70E740481C1C}">
                                <a14:useLocalDpi xmlns:a14="http://schemas.microsoft.com/office/drawing/2010/main" val="0"/>
                              </a:ext>
                            </a:extLst>
                          </a:blip>
                          <a:stretch>
                            <a:fillRect/>
                          </a:stretch>
                        </pic:blipFill>
                        <pic:spPr>
                          <a:xfrm>
                            <a:off x="0" y="0"/>
                            <a:ext cx="1718945" cy="1102995"/>
                          </a:xfrm>
                          <a:prstGeom prst="rect">
                            <a:avLst/>
                          </a:prstGeom>
                        </pic:spPr>
                      </pic:pic>
                    </a:graphicData>
                  </a:graphic>
                </wp:anchor>
              </w:drawing>
            </w:r>
          </w:p>
          <w:p w14:paraId="0B62F1E6" w14:textId="77777777" w:rsidR="00952A12" w:rsidRPr="00952A12" w:rsidRDefault="00952A12" w:rsidP="00952A12">
            <w:pPr>
              <w:spacing w:line="280" w:lineRule="atLeast"/>
              <w:rPr>
                <w:rFonts w:ascii="Times New Roman" w:eastAsia="Times New Roman" w:hAnsi="Times New Roman" w:cs="Times New Roman"/>
                <w:sz w:val="24"/>
                <w:szCs w:val="24"/>
                <w:lang w:eastAsia="nl-NL"/>
              </w:rPr>
            </w:pPr>
            <w:r w:rsidRPr="00952A12">
              <w:rPr>
                <w:rFonts w:ascii="Times New Roman" w:eastAsia="Times New Roman" w:hAnsi="Times New Roman" w:cs="Times New Roman"/>
                <w:sz w:val="24"/>
                <w:szCs w:val="24"/>
                <w:lang w:eastAsia="nl-NL"/>
              </w:rPr>
              <w:t>Als de energie die wordt gebruikt in het kraakproces werd verkregen uit hernieuwbare energiebronnen, kon de CO</w:t>
            </w:r>
            <w:r w:rsidRPr="00952A12">
              <w:rPr>
                <w:rFonts w:ascii="Times New Roman" w:eastAsia="Times New Roman" w:hAnsi="Times New Roman" w:cs="Times New Roman"/>
                <w:sz w:val="24"/>
                <w:szCs w:val="24"/>
                <w:vertAlign w:val="subscript"/>
                <w:lang w:eastAsia="nl-NL"/>
              </w:rPr>
              <w:t>2</w:t>
            </w:r>
            <w:r w:rsidRPr="00952A12">
              <w:rPr>
                <w:rFonts w:ascii="Times New Roman" w:eastAsia="Times New Roman" w:hAnsi="Times New Roman" w:cs="Times New Roman"/>
                <w:sz w:val="24"/>
                <w:szCs w:val="24"/>
                <w:lang w:eastAsia="nl-NL"/>
              </w:rPr>
              <w:t>-uitstoot van de kraker met wel 90% worden verminderd, voegde hij eraan toe. Dat kan ongeveer driekwart miljoen ton CO</w:t>
            </w:r>
            <w:r w:rsidRPr="00952A12">
              <w:rPr>
                <w:rFonts w:ascii="Times New Roman" w:eastAsia="Times New Roman" w:hAnsi="Times New Roman" w:cs="Times New Roman"/>
                <w:sz w:val="24"/>
                <w:szCs w:val="24"/>
                <w:vertAlign w:val="subscript"/>
                <w:lang w:eastAsia="nl-NL"/>
              </w:rPr>
              <w:t>2</w:t>
            </w:r>
            <w:r w:rsidRPr="00952A12">
              <w:rPr>
                <w:rFonts w:ascii="Times New Roman" w:eastAsia="Times New Roman" w:hAnsi="Times New Roman" w:cs="Times New Roman"/>
                <w:sz w:val="24"/>
                <w:szCs w:val="24"/>
                <w:lang w:eastAsia="nl-NL"/>
              </w:rPr>
              <w:t xml:space="preserve">-uitstoot besparen in de stoomcrackers van het bedrijf op zijn locatie in Ludwigshafen, Duitsland. BASF werkt samen met Linde aan de ontwikkeling van een laagspannings-, </w:t>
            </w:r>
            <w:proofErr w:type="spellStart"/>
            <w:r w:rsidRPr="00952A12">
              <w:rPr>
                <w:rFonts w:ascii="Times New Roman" w:eastAsia="Times New Roman" w:hAnsi="Times New Roman" w:cs="Times New Roman"/>
                <w:sz w:val="24"/>
                <w:szCs w:val="24"/>
                <w:lang w:eastAsia="nl-NL"/>
              </w:rPr>
              <w:t>kraakoventechnologie</w:t>
            </w:r>
            <w:proofErr w:type="spellEnd"/>
            <w:r w:rsidRPr="00952A12">
              <w:rPr>
                <w:rFonts w:ascii="Times New Roman" w:eastAsia="Times New Roman" w:hAnsi="Times New Roman" w:cs="Times New Roman"/>
                <w:sz w:val="24"/>
                <w:szCs w:val="24"/>
                <w:lang w:eastAsia="nl-NL"/>
              </w:rPr>
              <w:t xml:space="preserve"> (e-</w:t>
            </w:r>
            <w:proofErr w:type="spellStart"/>
            <w:r w:rsidRPr="00952A12">
              <w:rPr>
                <w:rFonts w:ascii="Times New Roman" w:eastAsia="Times New Roman" w:hAnsi="Times New Roman" w:cs="Times New Roman"/>
                <w:sz w:val="24"/>
                <w:szCs w:val="24"/>
                <w:lang w:eastAsia="nl-NL"/>
              </w:rPr>
              <w:t>Furnace</w:t>
            </w:r>
            <w:proofErr w:type="spellEnd"/>
            <w:r w:rsidRPr="00952A12">
              <w:rPr>
                <w:rFonts w:ascii="Times New Roman" w:eastAsia="Times New Roman" w:hAnsi="Times New Roman" w:cs="Times New Roman"/>
                <w:sz w:val="24"/>
                <w:szCs w:val="24"/>
                <w:lang w:eastAsia="nl-NL"/>
              </w:rPr>
              <w:t xml:space="preserve">) met een hoge stroomsterkte waarvan het chemische bedrijf meent dat deze in 2025 bij de bestaande kraakinstallatie zou kunnen worden geïmplementeerd. </w:t>
            </w:r>
          </w:p>
          <w:p w14:paraId="6DE6B149" w14:textId="77777777" w:rsidR="00952A12" w:rsidRPr="00952A12" w:rsidRDefault="00952A12" w:rsidP="00952A12">
            <w:pPr>
              <w:spacing w:line="280" w:lineRule="atLeast"/>
              <w:rPr>
                <w:rFonts w:ascii="Times New Roman" w:eastAsia="Times New Roman" w:hAnsi="Times New Roman" w:cs="Times New Roman"/>
                <w:sz w:val="24"/>
                <w:szCs w:val="24"/>
                <w:lang w:eastAsia="nl-NL"/>
              </w:rPr>
            </w:pPr>
            <w:r w:rsidRPr="00952A12">
              <w:rPr>
                <w:rFonts w:ascii="Times New Roman" w:eastAsia="Times New Roman" w:hAnsi="Times New Roman" w:cs="Times New Roman"/>
                <w:sz w:val="24"/>
                <w:szCs w:val="24"/>
                <w:lang w:eastAsia="nl-NL"/>
              </w:rPr>
              <w:t>De technologie zou worden toegepast op een gemengde feed-cracker, zei BASF. Het kan ook worden toegepast op andere endotherme chemische processen om de CO</w:t>
            </w:r>
            <w:r w:rsidRPr="00952A12">
              <w:rPr>
                <w:rFonts w:ascii="Times New Roman" w:eastAsia="Times New Roman" w:hAnsi="Times New Roman" w:cs="Times New Roman"/>
                <w:sz w:val="24"/>
                <w:szCs w:val="24"/>
                <w:vertAlign w:val="subscript"/>
                <w:lang w:eastAsia="nl-NL"/>
              </w:rPr>
              <w:t>2</w:t>
            </w:r>
            <w:r w:rsidRPr="00952A12">
              <w:rPr>
                <w:rFonts w:ascii="Times New Roman" w:eastAsia="Times New Roman" w:hAnsi="Times New Roman" w:cs="Times New Roman"/>
                <w:sz w:val="24"/>
                <w:szCs w:val="24"/>
                <w:lang w:eastAsia="nl-NL"/>
              </w:rPr>
              <w:t>-uitstoot nog verder te verminderen. Het aanpakken van de CO</w:t>
            </w:r>
            <w:r w:rsidRPr="00952A12">
              <w:rPr>
                <w:rFonts w:ascii="Times New Roman" w:eastAsia="Times New Roman" w:hAnsi="Times New Roman" w:cs="Times New Roman"/>
                <w:sz w:val="24"/>
                <w:szCs w:val="24"/>
                <w:vertAlign w:val="subscript"/>
                <w:lang w:eastAsia="nl-NL"/>
              </w:rPr>
              <w:t>2</w:t>
            </w:r>
            <w:r w:rsidRPr="00952A12">
              <w:rPr>
                <w:rFonts w:ascii="Times New Roman" w:eastAsia="Times New Roman" w:hAnsi="Times New Roman" w:cs="Times New Roman"/>
                <w:sz w:val="24"/>
                <w:szCs w:val="24"/>
                <w:lang w:eastAsia="nl-NL"/>
              </w:rPr>
              <w:t>-uitstoot door energieverbruik is de kern van de doelstelling van het bedrijf om te groeien met minimale nieuwe CO</w:t>
            </w:r>
            <w:r w:rsidRPr="00952A12">
              <w:rPr>
                <w:rFonts w:ascii="Times New Roman" w:eastAsia="Times New Roman" w:hAnsi="Times New Roman" w:cs="Times New Roman"/>
                <w:sz w:val="24"/>
                <w:szCs w:val="24"/>
                <w:vertAlign w:val="subscript"/>
                <w:lang w:eastAsia="nl-NL"/>
              </w:rPr>
              <w:t>2</w:t>
            </w:r>
            <w:r w:rsidRPr="00952A12">
              <w:rPr>
                <w:rFonts w:ascii="Times New Roman" w:eastAsia="Times New Roman" w:hAnsi="Times New Roman" w:cs="Times New Roman"/>
                <w:sz w:val="24"/>
                <w:szCs w:val="24"/>
                <w:lang w:eastAsia="nl-NL"/>
              </w:rPr>
              <w:t>-emissies. De Carbon Management-aanpak van BASF is erop gericht de groei los te koppelen van de CO</w:t>
            </w:r>
            <w:r w:rsidRPr="00952A12">
              <w:rPr>
                <w:rFonts w:ascii="Times New Roman" w:eastAsia="Times New Roman" w:hAnsi="Times New Roman" w:cs="Times New Roman"/>
                <w:sz w:val="24"/>
                <w:szCs w:val="24"/>
                <w:vertAlign w:val="subscript"/>
                <w:lang w:eastAsia="nl-NL"/>
              </w:rPr>
              <w:t>2</w:t>
            </w:r>
            <w:r w:rsidRPr="00952A12">
              <w:rPr>
                <w:rFonts w:ascii="Times New Roman" w:eastAsia="Times New Roman" w:hAnsi="Times New Roman" w:cs="Times New Roman"/>
                <w:sz w:val="24"/>
                <w:szCs w:val="24"/>
                <w:lang w:eastAsia="nl-NL"/>
              </w:rPr>
              <w:t xml:space="preserve">-uitstoot, zei </w:t>
            </w:r>
            <w:proofErr w:type="spellStart"/>
            <w:r w:rsidRPr="00952A12">
              <w:rPr>
                <w:rFonts w:ascii="Times New Roman" w:eastAsia="Times New Roman" w:hAnsi="Times New Roman" w:cs="Times New Roman"/>
                <w:sz w:val="24"/>
                <w:szCs w:val="24"/>
                <w:lang w:eastAsia="nl-NL"/>
              </w:rPr>
              <w:t>Brudermuller</w:t>
            </w:r>
            <w:proofErr w:type="spellEnd"/>
            <w:r w:rsidRPr="00952A12">
              <w:rPr>
                <w:rFonts w:ascii="Times New Roman" w:eastAsia="Times New Roman" w:hAnsi="Times New Roman" w:cs="Times New Roman"/>
                <w:sz w:val="24"/>
                <w:szCs w:val="24"/>
                <w:lang w:eastAsia="nl-NL"/>
              </w:rPr>
              <w:t xml:space="preserve">. </w:t>
            </w:r>
          </w:p>
          <w:p w14:paraId="462C2838" w14:textId="77777777" w:rsidR="00952A12" w:rsidRPr="00952A12" w:rsidRDefault="00952A12" w:rsidP="00952A12">
            <w:pPr>
              <w:spacing w:line="280" w:lineRule="atLeast"/>
              <w:rPr>
                <w:rFonts w:ascii="Times New Roman" w:eastAsia="Times New Roman" w:hAnsi="Times New Roman" w:cs="Times New Roman"/>
                <w:sz w:val="24"/>
                <w:szCs w:val="24"/>
                <w:lang w:eastAsia="nl-NL"/>
              </w:rPr>
            </w:pPr>
          </w:p>
          <w:p w14:paraId="270FB8FF" w14:textId="77777777" w:rsidR="00952A12" w:rsidRPr="00952A12" w:rsidRDefault="00952A12" w:rsidP="00952A12">
            <w:pPr>
              <w:spacing w:line="280" w:lineRule="atLeast"/>
              <w:outlineLvl w:val="0"/>
              <w:rPr>
                <w:rFonts w:ascii="Arial" w:eastAsia="Times New Roman" w:hAnsi="Arial" w:cs="Arial"/>
                <w:bCs/>
                <w:i/>
                <w:color w:val="000000"/>
                <w:kern w:val="36"/>
                <w:lang w:eastAsia="nl-NL"/>
              </w:rPr>
            </w:pPr>
            <w:r w:rsidRPr="00952A12">
              <w:rPr>
                <w:rFonts w:ascii="Arial" w:eastAsia="Times New Roman" w:hAnsi="Arial" w:cs="Arial"/>
                <w:bCs/>
                <w:i/>
                <w:color w:val="000000"/>
                <w:kern w:val="36"/>
                <w:lang w:eastAsia="nl-NL"/>
              </w:rPr>
              <w:t xml:space="preserve">Bron: </w:t>
            </w:r>
            <w:hyperlink r:id="rId15" w:history="1">
              <w:r w:rsidRPr="00952A12">
                <w:rPr>
                  <w:rFonts w:ascii="Arial" w:eastAsia="Times New Roman" w:hAnsi="Arial" w:cs="Arial"/>
                  <w:bCs/>
                  <w:i/>
                  <w:color w:val="0000FF" w:themeColor="hyperlink"/>
                  <w:kern w:val="36"/>
                  <w:u w:val="single"/>
                  <w:lang w:eastAsia="nl-NL"/>
                </w:rPr>
                <w:t>https://www.icis.com/explore/resources/news/2019/01/10/10304937/basf-aims-to-develop-electric-furnaces-for-steam-cracking-to-cut-co2-emissions/</w:t>
              </w:r>
            </w:hyperlink>
            <w:r w:rsidRPr="00952A12">
              <w:rPr>
                <w:rFonts w:ascii="Arial" w:eastAsia="Times New Roman" w:hAnsi="Arial" w:cs="Arial"/>
                <w:bCs/>
                <w:i/>
                <w:color w:val="000000"/>
                <w:kern w:val="36"/>
                <w:lang w:eastAsia="nl-NL"/>
              </w:rPr>
              <w:t xml:space="preserve"> </w:t>
            </w:r>
          </w:p>
        </w:tc>
      </w:tr>
    </w:tbl>
    <w:p w14:paraId="1E300E06"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p>
    <w:p w14:paraId="3496AED5"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In een stoomkraakinstallatie worden grote alkaanmoleculen in stukken gebroken. Hierbij ontstaan verschillende reactieproducten: kleinere alkaanmoleculen, alkeenmoleculen, koolstofdioxide en waterstofmoleculen.</w:t>
      </w:r>
    </w:p>
    <w:p w14:paraId="13BDF321" w14:textId="77777777" w:rsidR="00952A12" w:rsidRPr="00952A12" w:rsidRDefault="00952A12" w:rsidP="00952A12">
      <w:pPr>
        <w:spacing w:after="0" w:line="240" w:lineRule="auto"/>
        <w:ind w:left="708" w:hanging="708"/>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7</w:t>
      </w:r>
      <w:r w:rsidRPr="00952A12">
        <w:rPr>
          <w:rFonts w:ascii="Arial" w:eastAsia="Times New Roman" w:hAnsi="Arial" w:cs="Arial"/>
          <w:bCs/>
          <w:color w:val="000000"/>
          <w:kern w:val="36"/>
          <w:lang w:eastAsia="nl-NL"/>
        </w:rPr>
        <w:tab/>
        <w:t xml:space="preserve">Laat in een reactievergelijking zien dat uit het alkaan </w:t>
      </w:r>
      <w:proofErr w:type="spellStart"/>
      <w:r w:rsidRPr="00952A12">
        <w:rPr>
          <w:rFonts w:ascii="Arial" w:eastAsia="Times New Roman" w:hAnsi="Arial" w:cs="Arial"/>
          <w:bCs/>
          <w:color w:val="000000"/>
          <w:kern w:val="36"/>
          <w:lang w:eastAsia="nl-NL"/>
        </w:rPr>
        <w:t>dodecaan</w:t>
      </w:r>
      <w:proofErr w:type="spellEnd"/>
      <w:r w:rsidRPr="00952A12">
        <w:rPr>
          <w:rFonts w:ascii="Arial" w:eastAsia="Times New Roman" w:hAnsi="Arial" w:cs="Arial"/>
          <w:bCs/>
          <w:color w:val="000000"/>
          <w:kern w:val="36"/>
          <w:lang w:eastAsia="nl-NL"/>
        </w:rPr>
        <w:t>, C</w:t>
      </w:r>
      <w:r w:rsidRPr="00952A12">
        <w:rPr>
          <w:rFonts w:ascii="Arial" w:eastAsia="Times New Roman" w:hAnsi="Arial" w:cs="Arial"/>
          <w:bCs/>
          <w:color w:val="000000"/>
          <w:kern w:val="36"/>
          <w:vertAlign w:val="subscript"/>
          <w:lang w:eastAsia="nl-NL"/>
        </w:rPr>
        <w:t>12</w:t>
      </w:r>
      <w:r w:rsidRPr="00952A12">
        <w:rPr>
          <w:rFonts w:ascii="Arial" w:eastAsia="Times New Roman" w:hAnsi="Arial" w:cs="Arial"/>
          <w:bCs/>
          <w:color w:val="000000"/>
          <w:kern w:val="36"/>
          <w:lang w:eastAsia="nl-NL"/>
        </w:rPr>
        <w:t>H</w:t>
      </w:r>
      <w:r w:rsidRPr="00952A12">
        <w:rPr>
          <w:rFonts w:ascii="Arial" w:eastAsia="Times New Roman" w:hAnsi="Arial" w:cs="Arial"/>
          <w:bCs/>
          <w:color w:val="000000"/>
          <w:kern w:val="36"/>
          <w:vertAlign w:val="subscript"/>
          <w:lang w:eastAsia="nl-NL"/>
        </w:rPr>
        <w:t>26</w:t>
      </w:r>
      <w:r w:rsidRPr="00952A12">
        <w:rPr>
          <w:rFonts w:ascii="Arial" w:eastAsia="Times New Roman" w:hAnsi="Arial" w:cs="Arial"/>
          <w:bCs/>
          <w:color w:val="000000"/>
          <w:kern w:val="36"/>
          <w:lang w:eastAsia="nl-NL"/>
        </w:rPr>
        <w:t>, het kleinere alkaan heptaan, koolstofdioxide, waterstof en etheen ontstaan.</w:t>
      </w:r>
    </w:p>
    <w:p w14:paraId="7924F2FB"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8</w:t>
      </w:r>
      <w:r w:rsidRPr="00952A12">
        <w:rPr>
          <w:rFonts w:ascii="Arial" w:eastAsia="Times New Roman" w:hAnsi="Arial" w:cs="Arial"/>
          <w:bCs/>
          <w:color w:val="000000"/>
          <w:kern w:val="36"/>
          <w:lang w:eastAsia="nl-NL"/>
        </w:rPr>
        <w:tab/>
        <w:t>Is het kraakproces een endotherm of exotherm proces? Licht je antwoord toe.</w:t>
      </w:r>
    </w:p>
    <w:p w14:paraId="198A77A7" w14:textId="77777777" w:rsidR="00952A12" w:rsidRPr="00952A12" w:rsidRDefault="00952A12" w:rsidP="00952A12">
      <w:pPr>
        <w:spacing w:after="0" w:line="240" w:lineRule="auto"/>
        <w:ind w:left="708" w:hanging="708"/>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9</w:t>
      </w:r>
      <w:r w:rsidRPr="00952A12">
        <w:rPr>
          <w:rFonts w:ascii="Arial" w:eastAsia="Times New Roman" w:hAnsi="Arial" w:cs="Arial"/>
          <w:bCs/>
          <w:color w:val="000000"/>
          <w:kern w:val="36"/>
          <w:lang w:eastAsia="nl-NL"/>
        </w:rPr>
        <w:tab/>
        <w:t>Laat zien dat alleen milieuwinst plaatsvindt als hernieuwbare energiebronnen gebruikt worden.</w:t>
      </w:r>
    </w:p>
    <w:p w14:paraId="701D0DDE" w14:textId="77777777" w:rsidR="00952A12" w:rsidRPr="00952A12" w:rsidRDefault="00952A12" w:rsidP="00952A12">
      <w:pPr>
        <w:spacing w:after="0" w:line="240" w:lineRule="auto"/>
        <w:ind w:left="708" w:hanging="708"/>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10</w:t>
      </w:r>
      <w:r w:rsidRPr="00952A12">
        <w:rPr>
          <w:rFonts w:ascii="Arial" w:eastAsia="Times New Roman" w:hAnsi="Arial" w:cs="Arial"/>
          <w:bCs/>
          <w:color w:val="000000"/>
          <w:kern w:val="36"/>
          <w:lang w:eastAsia="nl-NL"/>
        </w:rPr>
        <w:tab/>
        <w:t>Bereken hoeveel CO</w:t>
      </w:r>
      <w:r w:rsidRPr="00952A12">
        <w:rPr>
          <w:rFonts w:ascii="Arial" w:eastAsia="Times New Roman" w:hAnsi="Arial" w:cs="Arial"/>
          <w:bCs/>
          <w:color w:val="000000"/>
          <w:kern w:val="36"/>
          <w:vertAlign w:val="subscript"/>
          <w:lang w:eastAsia="nl-NL"/>
        </w:rPr>
        <w:t>2</w:t>
      </w:r>
      <w:r w:rsidRPr="00952A12">
        <w:rPr>
          <w:rFonts w:ascii="Arial" w:eastAsia="Times New Roman" w:hAnsi="Arial" w:cs="Arial"/>
          <w:bCs/>
          <w:color w:val="000000"/>
          <w:kern w:val="36"/>
          <w:lang w:eastAsia="nl-NL"/>
        </w:rPr>
        <w:t xml:space="preserve"> de huidige stoomkrakers op de locatie van BASF in Ludwigshafen uitstoten.</w:t>
      </w:r>
    </w:p>
    <w:p w14:paraId="25A9F370"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p>
    <w:p w14:paraId="03ECD7D9"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Het kraakproces is niet anders als de e-</w:t>
      </w:r>
      <w:proofErr w:type="spellStart"/>
      <w:r w:rsidRPr="00952A12">
        <w:rPr>
          <w:rFonts w:ascii="Arial" w:eastAsia="Times New Roman" w:hAnsi="Arial" w:cs="Arial"/>
          <w:bCs/>
          <w:color w:val="000000"/>
          <w:kern w:val="36"/>
          <w:lang w:eastAsia="nl-NL"/>
        </w:rPr>
        <w:t>Furnace</w:t>
      </w:r>
      <w:proofErr w:type="spellEnd"/>
      <w:r w:rsidRPr="00952A12">
        <w:rPr>
          <w:rFonts w:ascii="Arial" w:eastAsia="Times New Roman" w:hAnsi="Arial" w:cs="Arial"/>
          <w:bCs/>
          <w:color w:val="000000"/>
          <w:kern w:val="36"/>
          <w:lang w:eastAsia="nl-NL"/>
        </w:rPr>
        <w:t xml:space="preserve"> in gebruik wordt genomen.</w:t>
      </w:r>
    </w:p>
    <w:p w14:paraId="3021503D" w14:textId="77777777" w:rsidR="00952A12" w:rsidRPr="00952A12" w:rsidRDefault="00952A12" w:rsidP="00952A12">
      <w:pPr>
        <w:spacing w:after="0" w:line="240" w:lineRule="auto"/>
        <w:ind w:left="708" w:hanging="708"/>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11</w:t>
      </w:r>
      <w:r w:rsidRPr="00952A12">
        <w:rPr>
          <w:rFonts w:ascii="Arial" w:eastAsia="Times New Roman" w:hAnsi="Arial" w:cs="Arial"/>
          <w:bCs/>
          <w:color w:val="000000"/>
          <w:kern w:val="36"/>
          <w:lang w:eastAsia="nl-NL"/>
        </w:rPr>
        <w:tab/>
        <w:t>Leg uit dat ondanks het feit dat het kraakproces hetzelfde blijft er toch gesproken kan worden van een verminderde uitstoot van koolstofdioxide.</w:t>
      </w:r>
    </w:p>
    <w:p w14:paraId="090FF4AD"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p>
    <w:p w14:paraId="442A5362"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Het is echter de vraag of BASF wel de juiste keuze maakt door te investeren in een proces waarbij een fossiele brandstof gebruikt wordt.</w:t>
      </w:r>
    </w:p>
    <w:p w14:paraId="26CDBBD5"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12</w:t>
      </w:r>
      <w:r w:rsidRPr="00952A12">
        <w:rPr>
          <w:rFonts w:ascii="Arial" w:eastAsia="Times New Roman" w:hAnsi="Arial" w:cs="Arial"/>
          <w:bCs/>
          <w:color w:val="000000"/>
          <w:kern w:val="36"/>
          <w:lang w:eastAsia="nl-NL"/>
        </w:rPr>
        <w:tab/>
        <w:t>Licht dit toe aan de hand van de levenscyclusanalyse.</w:t>
      </w:r>
    </w:p>
    <w:p w14:paraId="3DAB9D11"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p>
    <w:tbl>
      <w:tblPr>
        <w:tblStyle w:val="Tabelraster5"/>
        <w:tblW w:w="0" w:type="auto"/>
        <w:tblLook w:val="04A0" w:firstRow="1" w:lastRow="0" w:firstColumn="1" w:lastColumn="0" w:noHBand="0" w:noVBand="1"/>
      </w:tblPr>
      <w:tblGrid>
        <w:gridCol w:w="9062"/>
      </w:tblGrid>
      <w:tr w:rsidR="00952A12" w:rsidRPr="00952A12" w14:paraId="71E10378" w14:textId="77777777" w:rsidTr="006477E1">
        <w:tc>
          <w:tcPr>
            <w:tcW w:w="9062" w:type="dxa"/>
          </w:tcPr>
          <w:p w14:paraId="7BB561F9" w14:textId="77777777" w:rsidR="00952A12" w:rsidRPr="00952A12" w:rsidRDefault="00952A12" w:rsidP="00952A12">
            <w:pPr>
              <w:outlineLvl w:val="0"/>
              <w:rPr>
                <w:rFonts w:ascii="Times New Roman" w:eastAsia="Times New Roman" w:hAnsi="Times New Roman" w:cs="Times New Roman"/>
                <w:b/>
                <w:bCs/>
                <w:color w:val="000000"/>
                <w:kern w:val="36"/>
                <w:sz w:val="24"/>
                <w:szCs w:val="24"/>
                <w:lang w:eastAsia="nl-NL"/>
              </w:rPr>
            </w:pPr>
            <w:r w:rsidRPr="00952A12">
              <w:rPr>
                <w:rFonts w:ascii="Times New Roman" w:eastAsia="Times New Roman" w:hAnsi="Times New Roman" w:cs="Times New Roman"/>
                <w:b/>
                <w:bCs/>
                <w:color w:val="000000"/>
                <w:kern w:val="36"/>
                <w:sz w:val="24"/>
                <w:szCs w:val="24"/>
                <w:lang w:eastAsia="nl-NL"/>
              </w:rPr>
              <w:t>LCA</w:t>
            </w:r>
          </w:p>
          <w:p w14:paraId="787C94A0" w14:textId="77777777" w:rsidR="00952A12" w:rsidRPr="00952A12" w:rsidRDefault="00952A12" w:rsidP="00952A12">
            <w:pPr>
              <w:outlineLvl w:val="0"/>
              <w:rPr>
                <w:rFonts w:ascii="Times New Roman" w:hAnsi="Times New Roman" w:cs="Times New Roman"/>
              </w:rPr>
            </w:pPr>
            <w:r w:rsidRPr="00952A12">
              <w:rPr>
                <w:rFonts w:ascii="Times New Roman" w:hAnsi="Times New Roman" w:cs="Times New Roman"/>
                <w:b/>
                <w:bCs/>
              </w:rPr>
              <w:t>Levenscyclusanalyse</w:t>
            </w:r>
            <w:r w:rsidRPr="00952A12">
              <w:rPr>
                <w:rFonts w:ascii="Times New Roman" w:hAnsi="Times New Roman" w:cs="Times New Roman"/>
              </w:rPr>
              <w:t xml:space="preserve"> ( </w:t>
            </w:r>
            <w:r w:rsidRPr="00952A12">
              <w:rPr>
                <w:rFonts w:ascii="Times New Roman" w:hAnsi="Times New Roman" w:cs="Times New Roman"/>
                <w:b/>
                <w:bCs/>
              </w:rPr>
              <w:t>LCA</w:t>
            </w:r>
            <w:r w:rsidRPr="00952A12">
              <w:rPr>
                <w:rFonts w:ascii="Times New Roman" w:hAnsi="Times New Roman" w:cs="Times New Roman"/>
              </w:rPr>
              <w:t xml:space="preserve"> , ook bekend als </w:t>
            </w:r>
            <w:proofErr w:type="spellStart"/>
            <w:r w:rsidRPr="00952A12">
              <w:rPr>
                <w:rFonts w:ascii="Times New Roman" w:hAnsi="Times New Roman" w:cs="Times New Roman"/>
                <w:b/>
                <w:bCs/>
              </w:rPr>
              <w:t>ecobalans</w:t>
            </w:r>
            <w:proofErr w:type="spellEnd"/>
            <w:r w:rsidRPr="00952A12">
              <w:rPr>
                <w:rFonts w:ascii="Times New Roman" w:hAnsi="Times New Roman" w:cs="Times New Roman"/>
              </w:rPr>
              <w:t xml:space="preserve"> en </w:t>
            </w:r>
            <w:proofErr w:type="spellStart"/>
            <w:r w:rsidRPr="00952A12">
              <w:rPr>
                <w:rFonts w:ascii="Times New Roman" w:hAnsi="Times New Roman" w:cs="Times New Roman"/>
                <w:b/>
                <w:bCs/>
              </w:rPr>
              <w:t>cradle</w:t>
            </w:r>
            <w:proofErr w:type="spellEnd"/>
            <w:r w:rsidRPr="00952A12">
              <w:rPr>
                <w:rFonts w:ascii="Times New Roman" w:hAnsi="Times New Roman" w:cs="Times New Roman"/>
                <w:b/>
                <w:bCs/>
              </w:rPr>
              <w:t>-</w:t>
            </w:r>
            <w:proofErr w:type="spellStart"/>
            <w:r w:rsidRPr="00952A12">
              <w:rPr>
                <w:rFonts w:ascii="Times New Roman" w:hAnsi="Times New Roman" w:cs="Times New Roman"/>
                <w:b/>
                <w:bCs/>
              </w:rPr>
              <w:t>to</w:t>
            </w:r>
            <w:proofErr w:type="spellEnd"/>
            <w:r w:rsidRPr="00952A12">
              <w:rPr>
                <w:rFonts w:ascii="Times New Roman" w:hAnsi="Times New Roman" w:cs="Times New Roman"/>
                <w:b/>
                <w:bCs/>
              </w:rPr>
              <w:t>-grave-analyse</w:t>
            </w:r>
            <w:r w:rsidRPr="00952A12">
              <w:rPr>
                <w:rFonts w:ascii="Times New Roman" w:hAnsi="Times New Roman" w:cs="Times New Roman"/>
              </w:rPr>
              <w:t xml:space="preserve"> ) is een techniek om de milieueffecten in verband met alle stadia van de levensduur van een product te beoordelen, van grondstofwinning tot materialen verwerking, productie, distributie, gebruik, reparatie en onderhoud en verwijdering of recycling. Ontwerpers gebruiken dit proces om hun producten te bekritiseren.</w:t>
            </w:r>
          </w:p>
          <w:p w14:paraId="5E5EB20A" w14:textId="77777777" w:rsidR="00952A12" w:rsidRPr="00952A12" w:rsidRDefault="00952A12" w:rsidP="00952A12">
            <w:pPr>
              <w:outlineLvl w:val="0"/>
              <w:rPr>
                <w:rFonts w:ascii="Times New Roman" w:eastAsia="Times New Roman" w:hAnsi="Times New Roman" w:cs="Times New Roman"/>
                <w:bCs/>
                <w:i/>
                <w:color w:val="000000"/>
                <w:kern w:val="36"/>
                <w:lang w:eastAsia="nl-NL"/>
              </w:rPr>
            </w:pPr>
            <w:r w:rsidRPr="00952A12">
              <w:rPr>
                <w:rFonts w:ascii="Times New Roman" w:hAnsi="Times New Roman" w:cs="Times New Roman"/>
                <w:i/>
              </w:rPr>
              <w:t>Bron: Wikipedia</w:t>
            </w:r>
          </w:p>
        </w:tc>
      </w:tr>
    </w:tbl>
    <w:p w14:paraId="03DEAE73" w14:textId="77777777" w:rsidR="00A50AE6" w:rsidRDefault="00A50AE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268043BB" w14:textId="21B31FD9" w:rsidR="001E016B" w:rsidRPr="0002033C" w:rsidRDefault="00FC52D8"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Opgave 1 </w:t>
      </w:r>
      <w:r w:rsidR="002C23F2">
        <w:rPr>
          <w:rFonts w:ascii="Arial" w:eastAsia="Times New Roman" w:hAnsi="Arial" w:cs="Arial"/>
          <w:bCs/>
          <w:i/>
          <w:color w:val="000000"/>
          <w:kern w:val="36"/>
          <w:lang w:eastAsia="nl-NL"/>
        </w:rPr>
        <w:t>Groene fabriek</w:t>
      </w:r>
      <w:r w:rsidR="001E016B">
        <w:rPr>
          <w:rFonts w:ascii="Arial" w:eastAsia="Times New Roman" w:hAnsi="Arial" w:cs="Arial"/>
          <w:bCs/>
          <w:i/>
          <w:color w:val="000000"/>
          <w:kern w:val="36"/>
          <w:lang w:eastAsia="nl-NL"/>
        </w:rPr>
        <w:t xml:space="preserve"> </w:t>
      </w:r>
    </w:p>
    <w:p w14:paraId="2A43EEB3" w14:textId="497A371B" w:rsidR="003D3E68" w:rsidRDefault="003014AA" w:rsidP="003D3E68">
      <w:pPr>
        <w:spacing w:after="0" w:line="240" w:lineRule="auto"/>
        <w:ind w:left="708" w:hanging="708"/>
        <w:outlineLvl w:val="0"/>
        <w:rPr>
          <w:rFonts w:ascii="Arial" w:eastAsia="Times New Roman" w:hAnsi="Arial" w:cs="Arial"/>
          <w:bCs/>
          <w:color w:val="000000"/>
          <w:kern w:val="36"/>
          <w:lang w:eastAsia="nl-NL"/>
        </w:rPr>
      </w:pPr>
      <w:r w:rsidRPr="006204AD">
        <w:rPr>
          <w:rFonts w:ascii="Arial" w:eastAsia="Times New Roman" w:hAnsi="Arial" w:cs="Arial"/>
          <w:bCs/>
          <w:color w:val="000000"/>
          <w:kern w:val="36"/>
          <w:lang w:eastAsia="nl-NL"/>
        </w:rPr>
        <w:t>1</w:t>
      </w:r>
      <w:r w:rsidR="00B25404" w:rsidRPr="006204AD">
        <w:rPr>
          <w:rFonts w:ascii="Arial" w:eastAsia="Times New Roman" w:hAnsi="Arial" w:cs="Arial"/>
          <w:bCs/>
          <w:color w:val="000000"/>
          <w:kern w:val="36"/>
          <w:lang w:eastAsia="nl-NL"/>
        </w:rPr>
        <w:tab/>
      </w:r>
      <w:r w:rsidR="002C23F2">
        <w:rPr>
          <w:rFonts w:ascii="Arial" w:eastAsia="Times New Roman" w:hAnsi="Arial" w:cs="Arial"/>
          <w:bCs/>
          <w:color w:val="000000"/>
          <w:kern w:val="36"/>
          <w:lang w:eastAsia="nl-NL"/>
        </w:rPr>
        <w:t>De systematische naam is ethaan-1,2-diol.</w:t>
      </w:r>
    </w:p>
    <w:p w14:paraId="0B290B0B" w14:textId="77777777" w:rsidR="002C23F2" w:rsidRDefault="002C23F2"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Hydrolyse = reactie met water: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 xml:space="preserve"> + n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n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w:t>
      </w:r>
    </w:p>
    <w:p w14:paraId="40995972" w14:textId="77777777" w:rsidR="002C23F2" w:rsidRDefault="002C23F2"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Hydrogenolyse</w:t>
      </w:r>
      <w:proofErr w:type="spellEnd"/>
      <w:r>
        <w:rPr>
          <w:rFonts w:ascii="Arial" w:eastAsia="Times New Roman" w:hAnsi="Arial" w:cs="Arial"/>
          <w:bCs/>
          <w:color w:val="000000"/>
          <w:kern w:val="36"/>
          <w:lang w:eastAsia="nl-NL"/>
        </w:rPr>
        <w:t xml:space="preserve"> van glucose: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+ 3 H</w:t>
      </w:r>
      <w:r w:rsidR="004F799F">
        <w:rPr>
          <w:rFonts w:ascii="Arial" w:eastAsia="Times New Roman" w:hAnsi="Arial" w:cs="Arial"/>
          <w:bCs/>
          <w:color w:val="000000"/>
          <w:kern w:val="36"/>
          <w:vertAlign w:val="subscript"/>
          <w:lang w:eastAsia="nl-NL"/>
        </w:rPr>
        <w:t>2</w:t>
      </w:r>
      <w:r w:rsidR="004F799F">
        <w:rPr>
          <w:rFonts w:ascii="Arial" w:eastAsia="Times New Roman" w:hAnsi="Arial" w:cs="Arial"/>
          <w:bCs/>
          <w:color w:val="000000"/>
          <w:kern w:val="36"/>
          <w:lang w:eastAsia="nl-NL"/>
        </w:rPr>
        <w:t xml:space="preserve"> </w:t>
      </w:r>
      <w:r w:rsidR="004F799F">
        <w:rPr>
          <w:rFonts w:ascii="Arial" w:eastAsia="Times New Roman" w:hAnsi="Arial" w:cs="Arial"/>
          <w:bCs/>
          <w:color w:val="000000"/>
          <w:kern w:val="36"/>
          <w:lang w:eastAsia="nl-NL"/>
        </w:rPr>
        <w:sym w:font="Symbol" w:char="F0AE"/>
      </w:r>
      <w:r w:rsidR="004F799F">
        <w:rPr>
          <w:rFonts w:ascii="Arial" w:eastAsia="Times New Roman" w:hAnsi="Arial" w:cs="Arial"/>
          <w:bCs/>
          <w:color w:val="000000"/>
          <w:kern w:val="36"/>
          <w:lang w:eastAsia="nl-NL"/>
        </w:rPr>
        <w:t xml:space="preserve"> 3 C</w:t>
      </w:r>
      <w:r w:rsidR="004F799F">
        <w:rPr>
          <w:rFonts w:ascii="Arial" w:eastAsia="Times New Roman" w:hAnsi="Arial" w:cs="Arial"/>
          <w:bCs/>
          <w:color w:val="000000"/>
          <w:kern w:val="36"/>
          <w:vertAlign w:val="subscript"/>
          <w:lang w:eastAsia="nl-NL"/>
        </w:rPr>
        <w:t>2</w:t>
      </w:r>
      <w:r w:rsidR="004F799F">
        <w:rPr>
          <w:rFonts w:ascii="Arial" w:eastAsia="Times New Roman" w:hAnsi="Arial" w:cs="Arial"/>
          <w:bCs/>
          <w:color w:val="000000"/>
          <w:kern w:val="36"/>
          <w:lang w:eastAsia="nl-NL"/>
        </w:rPr>
        <w:t>H</w:t>
      </w:r>
      <w:r w:rsidR="004F799F">
        <w:rPr>
          <w:rFonts w:ascii="Arial" w:eastAsia="Times New Roman" w:hAnsi="Arial" w:cs="Arial"/>
          <w:bCs/>
          <w:color w:val="000000"/>
          <w:kern w:val="36"/>
          <w:vertAlign w:val="subscript"/>
          <w:lang w:eastAsia="nl-NL"/>
        </w:rPr>
        <w:t>6</w:t>
      </w:r>
      <w:r w:rsidR="004F799F">
        <w:rPr>
          <w:rFonts w:ascii="Arial" w:eastAsia="Times New Roman" w:hAnsi="Arial" w:cs="Arial"/>
          <w:bCs/>
          <w:color w:val="000000"/>
          <w:kern w:val="36"/>
          <w:lang w:eastAsia="nl-NL"/>
        </w:rPr>
        <w:t>O</w:t>
      </w:r>
      <w:r w:rsidR="004F799F">
        <w:rPr>
          <w:rFonts w:ascii="Arial" w:eastAsia="Times New Roman" w:hAnsi="Arial" w:cs="Arial"/>
          <w:bCs/>
          <w:color w:val="000000"/>
          <w:kern w:val="36"/>
          <w:vertAlign w:val="subscript"/>
          <w:lang w:eastAsia="nl-NL"/>
        </w:rPr>
        <w:t>2</w:t>
      </w:r>
      <w:r w:rsidR="004F799F">
        <w:rPr>
          <w:rFonts w:ascii="Arial" w:eastAsia="Times New Roman" w:hAnsi="Arial" w:cs="Arial"/>
          <w:bCs/>
          <w:color w:val="000000"/>
          <w:kern w:val="36"/>
          <w:lang w:eastAsia="nl-NL"/>
        </w:rPr>
        <w:t>.</w:t>
      </w:r>
    </w:p>
    <w:p w14:paraId="560949F2" w14:textId="77777777" w:rsidR="004F799F" w:rsidRDefault="004F799F"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Het proces zou dan onder mildere omstandigheden, bijvoorbeeld bij een lagere temperatuur, uitgevoerd kunnen worden waardoor de energiekosten lager zijn.</w:t>
      </w:r>
    </w:p>
    <w:p w14:paraId="3D66B975" w14:textId="77777777" w:rsidR="004F799F" w:rsidRDefault="004F799F"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Groen betekent in dit opzicht dat het over hernieuwbare stoffen en processen met hernieuwbare grondstoffen gaat.</w:t>
      </w:r>
    </w:p>
    <w:p w14:paraId="28E5909A" w14:textId="77777777" w:rsidR="004F799F" w:rsidRDefault="004F799F"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Bio-</w:t>
      </w:r>
      <w:proofErr w:type="spellStart"/>
      <w:r>
        <w:rPr>
          <w:rFonts w:ascii="Arial" w:eastAsia="Times New Roman" w:hAnsi="Arial" w:cs="Arial"/>
          <w:bCs/>
          <w:color w:val="000000"/>
          <w:kern w:val="36"/>
          <w:lang w:eastAsia="nl-NL"/>
        </w:rPr>
        <w:t>based</w:t>
      </w:r>
      <w:proofErr w:type="spellEnd"/>
      <w:r>
        <w:rPr>
          <w:rFonts w:ascii="Arial" w:eastAsia="Times New Roman" w:hAnsi="Arial" w:cs="Arial"/>
          <w:bCs/>
          <w:color w:val="000000"/>
          <w:kern w:val="36"/>
          <w:lang w:eastAsia="nl-NL"/>
        </w:rPr>
        <w:t xml:space="preserve"> betekent dat er grondstoffen gebruikt worden die door de natuur </w:t>
      </w:r>
      <w:r w:rsidR="001938CD">
        <w:rPr>
          <w:rFonts w:ascii="Arial" w:eastAsia="Times New Roman" w:hAnsi="Arial" w:cs="Arial"/>
          <w:bCs/>
          <w:color w:val="000000"/>
          <w:kern w:val="36"/>
          <w:lang w:eastAsia="nl-NL"/>
        </w:rPr>
        <w:t xml:space="preserve">op korte termijn gemaakt en </w:t>
      </w:r>
      <w:r>
        <w:rPr>
          <w:rFonts w:ascii="Arial" w:eastAsia="Times New Roman" w:hAnsi="Arial" w:cs="Arial"/>
          <w:bCs/>
          <w:color w:val="000000"/>
          <w:kern w:val="36"/>
          <w:lang w:eastAsia="nl-NL"/>
        </w:rPr>
        <w:t>geleverd kunnen worden.</w:t>
      </w:r>
    </w:p>
    <w:p w14:paraId="09E92849" w14:textId="77777777" w:rsidR="004F799F" w:rsidRDefault="004F799F"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Atoomefficiëntie wil zeggen dat er gek</w:t>
      </w:r>
      <w:r w:rsidR="001938CD">
        <w:rPr>
          <w:rFonts w:ascii="Arial" w:eastAsia="Times New Roman" w:hAnsi="Arial" w:cs="Arial"/>
          <w:bCs/>
          <w:color w:val="000000"/>
          <w:kern w:val="36"/>
          <w:lang w:eastAsia="nl-NL"/>
        </w:rPr>
        <w:t>e</w:t>
      </w:r>
      <w:r>
        <w:rPr>
          <w:rFonts w:ascii="Arial" w:eastAsia="Times New Roman" w:hAnsi="Arial" w:cs="Arial"/>
          <w:bCs/>
          <w:color w:val="000000"/>
          <w:kern w:val="36"/>
          <w:lang w:eastAsia="nl-NL"/>
        </w:rPr>
        <w:t>ken wordt hoeveel van de atomen uit de beginstoffen in het gewenste product terecht komen.</w:t>
      </w:r>
    </w:p>
    <w:p w14:paraId="50BB1ECF" w14:textId="77777777" w:rsidR="004F799F" w:rsidRDefault="004F799F"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Vier stappen met elk een atoomefficiëntie van 80% betekent een totale atoomefficiëntie van </w:t>
      </w:r>
      <w:r w:rsidR="001801EF" w:rsidRPr="001801EF">
        <w:rPr>
          <w:rFonts w:ascii="Arial" w:eastAsia="Times New Roman" w:hAnsi="Arial" w:cs="Arial"/>
          <w:bCs/>
          <w:color w:val="000000"/>
          <w:kern w:val="36"/>
          <w:position w:val="-24"/>
          <w:lang w:eastAsia="nl-NL"/>
        </w:rPr>
        <w:object w:dxaOrig="2799" w:dyaOrig="620" w14:anchorId="009A4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30.8pt" o:ole="">
            <v:imagedata r:id="rId16" o:title=""/>
          </v:shape>
          <o:OLEObject Type="Embed" ProgID="Equation.DSMT4" ShapeID="_x0000_i1025" DrawAspect="Content" ObjectID="_1723550016" r:id="rId17"/>
        </w:object>
      </w:r>
      <w:r w:rsidR="001801EF">
        <w:rPr>
          <w:rFonts w:ascii="Arial" w:eastAsia="Times New Roman" w:hAnsi="Arial" w:cs="Arial"/>
          <w:bCs/>
          <w:color w:val="000000"/>
          <w:kern w:val="36"/>
          <w:lang w:eastAsia="nl-NL"/>
        </w:rPr>
        <w:t xml:space="preserve"> </w:t>
      </w:r>
    </w:p>
    <w:p w14:paraId="3599BE12" w14:textId="77777777" w:rsidR="001801EF" w:rsidRDefault="001801EF"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Een lagere atoomefficiëntie betekent dat er minder atomen van de beginstoffen in het gewenste product terecht komen, dus in de bijproducten komt te zitten. Bijproducten zijn vaak niet verder te gebruiken dus zal als afval verwijderd moeten worden.</w:t>
      </w:r>
    </w:p>
    <w:p w14:paraId="661D8E54" w14:textId="77777777" w:rsidR="001801EF" w:rsidRPr="004F799F" w:rsidRDefault="001801EF"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De natuur kan op korte termijn bio-</w:t>
      </w:r>
      <w:proofErr w:type="spellStart"/>
      <w:r>
        <w:rPr>
          <w:rFonts w:ascii="Arial" w:eastAsia="Times New Roman" w:hAnsi="Arial" w:cs="Arial"/>
          <w:bCs/>
          <w:color w:val="000000"/>
          <w:kern w:val="36"/>
          <w:lang w:eastAsia="nl-NL"/>
        </w:rPr>
        <w:t>based</w:t>
      </w:r>
      <w:proofErr w:type="spellEnd"/>
      <w:r>
        <w:rPr>
          <w:rFonts w:ascii="Arial" w:eastAsia="Times New Roman" w:hAnsi="Arial" w:cs="Arial"/>
          <w:bCs/>
          <w:color w:val="000000"/>
          <w:kern w:val="36"/>
          <w:lang w:eastAsia="nl-NL"/>
        </w:rPr>
        <w:t xml:space="preserve"> grondstoffen opnieuw bijmaken, de natuur kan echter op korte termijn geen nieuwe aardolie produceren.</w:t>
      </w:r>
    </w:p>
    <w:p w14:paraId="16EA2BE6" w14:textId="77777777" w:rsidR="008236B8" w:rsidRDefault="008236B8" w:rsidP="00D153DD">
      <w:pPr>
        <w:spacing w:after="0" w:line="240" w:lineRule="auto"/>
        <w:ind w:left="708" w:hanging="708"/>
        <w:outlineLvl w:val="0"/>
        <w:rPr>
          <w:rFonts w:ascii="Arial" w:eastAsia="Times New Roman" w:hAnsi="Arial" w:cs="Arial"/>
          <w:bCs/>
          <w:color w:val="000000"/>
          <w:kern w:val="36"/>
          <w:lang w:eastAsia="nl-NL"/>
        </w:rPr>
      </w:pPr>
    </w:p>
    <w:p w14:paraId="1E74377F" w14:textId="7B1F7B37" w:rsidR="000D3252" w:rsidRPr="000D3252" w:rsidRDefault="008C0566" w:rsidP="000D3252">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Opgave </w:t>
      </w:r>
      <w:r w:rsidR="00733762">
        <w:rPr>
          <w:rFonts w:ascii="Arial" w:eastAsia="Times New Roman" w:hAnsi="Arial" w:cs="Arial"/>
          <w:bCs/>
          <w:i/>
          <w:color w:val="000000"/>
          <w:kern w:val="36"/>
          <w:lang w:eastAsia="nl-NL"/>
        </w:rPr>
        <w:t xml:space="preserve">2 </w:t>
      </w:r>
      <w:r w:rsidR="000D3252" w:rsidRPr="000D3252">
        <w:rPr>
          <w:rFonts w:ascii="Arial" w:eastAsia="Times New Roman" w:hAnsi="Arial" w:cs="Arial"/>
          <w:bCs/>
          <w:i/>
          <w:color w:val="000000"/>
          <w:kern w:val="36"/>
          <w:lang w:eastAsia="nl-NL"/>
        </w:rPr>
        <w:t>Innovatieve bio-ethanolfabriek</w:t>
      </w:r>
    </w:p>
    <w:p w14:paraId="6B81BE07"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1</w:t>
      </w:r>
      <w:r w:rsidRPr="000D3252">
        <w:rPr>
          <w:rFonts w:ascii="Arial" w:eastAsia="Times New Roman" w:hAnsi="Arial" w:cs="Arial"/>
          <w:bCs/>
          <w:color w:val="000000"/>
          <w:kern w:val="36"/>
          <w:lang w:eastAsia="nl-NL"/>
        </w:rPr>
        <w:tab/>
      </w:r>
    </w:p>
    <w:p w14:paraId="6B6409E7"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ab/>
      </w:r>
      <w:r w:rsidRPr="000D3252">
        <w:rPr>
          <w:rFonts w:ascii="Arial" w:eastAsia="Times New Roman" w:hAnsi="Arial" w:cs="Arial"/>
          <w:bCs/>
          <w:noProof/>
          <w:color w:val="000000"/>
          <w:kern w:val="36"/>
          <w:lang w:eastAsia="nl-NL"/>
        </w:rPr>
        <w:drawing>
          <wp:inline distT="0" distB="0" distL="0" distR="0" wp14:anchorId="0A067598" wp14:editId="34DA10D3">
            <wp:extent cx="1104498" cy="498193"/>
            <wp:effectExtent l="0" t="0" r="635"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ethanol.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13224" cy="547235"/>
                    </a:xfrm>
                    <a:prstGeom prst="rect">
                      <a:avLst/>
                    </a:prstGeom>
                  </pic:spPr>
                </pic:pic>
              </a:graphicData>
            </a:graphic>
          </wp:inline>
        </w:drawing>
      </w:r>
    </w:p>
    <w:p w14:paraId="77DCCA64"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2</w:t>
      </w:r>
      <w:r w:rsidRPr="000D3252">
        <w:rPr>
          <w:rFonts w:ascii="Arial" w:eastAsia="Times New Roman" w:hAnsi="Arial" w:cs="Arial"/>
          <w:bCs/>
          <w:color w:val="000000"/>
          <w:kern w:val="36"/>
          <w:lang w:eastAsia="nl-NL"/>
        </w:rPr>
        <w:tab/>
        <w:t>Bio- omdat het een stof is die geproduceerd is uit grondstoffen uit de natuur. En de natuur kan die grondstoffen op korte termijn weer aanmaken.</w:t>
      </w:r>
    </w:p>
    <w:p w14:paraId="6C4D58AF"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3</w:t>
      </w:r>
      <w:r w:rsidRPr="000D3252">
        <w:rPr>
          <w:rFonts w:ascii="Arial" w:eastAsia="Times New Roman" w:hAnsi="Arial" w:cs="Arial"/>
          <w:bCs/>
          <w:color w:val="000000"/>
          <w:kern w:val="36"/>
          <w:lang w:eastAsia="nl-NL"/>
        </w:rPr>
        <w:tab/>
        <w:t>Een eerste generatie biobrandstof is een stof die ook als voedsel kan dienen. Een tweede generatie biobrandstof concurreert niet met de voedselketen.</w:t>
      </w:r>
    </w:p>
    <w:p w14:paraId="6E50233D"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4</w:t>
      </w:r>
      <w:r w:rsidRPr="000D3252">
        <w:rPr>
          <w:rFonts w:ascii="Arial" w:eastAsia="Times New Roman" w:hAnsi="Arial" w:cs="Arial"/>
          <w:bCs/>
          <w:color w:val="000000"/>
          <w:kern w:val="36"/>
          <w:lang w:eastAsia="nl-NL"/>
        </w:rPr>
        <w:tab/>
      </w:r>
      <w:bookmarkStart w:id="5" w:name="_Hlk42070327"/>
      <w:r w:rsidRPr="000D3252">
        <w:rPr>
          <w:rFonts w:ascii="Arial" w:eastAsia="Times New Roman" w:hAnsi="Arial" w:cs="Arial"/>
          <w:bCs/>
          <w:color w:val="000000"/>
          <w:kern w:val="36"/>
          <w:lang w:eastAsia="nl-NL"/>
        </w:rPr>
        <w:t>(C</w:t>
      </w:r>
      <w:r w:rsidRPr="000D3252">
        <w:rPr>
          <w:rFonts w:ascii="Arial" w:eastAsia="Times New Roman" w:hAnsi="Arial" w:cs="Arial"/>
          <w:bCs/>
          <w:color w:val="000000"/>
          <w:kern w:val="36"/>
          <w:vertAlign w:val="subscript"/>
          <w:lang w:eastAsia="nl-NL"/>
        </w:rPr>
        <w:t>6</w:t>
      </w:r>
      <w:r w:rsidRPr="000D3252">
        <w:rPr>
          <w:rFonts w:ascii="Arial" w:eastAsia="Times New Roman" w:hAnsi="Arial" w:cs="Arial"/>
          <w:bCs/>
          <w:color w:val="000000"/>
          <w:kern w:val="36"/>
          <w:lang w:eastAsia="nl-NL"/>
        </w:rPr>
        <w:t>H</w:t>
      </w:r>
      <w:r w:rsidRPr="000D3252">
        <w:rPr>
          <w:rFonts w:ascii="Arial" w:eastAsia="Times New Roman" w:hAnsi="Arial" w:cs="Arial"/>
          <w:bCs/>
          <w:color w:val="000000"/>
          <w:kern w:val="36"/>
          <w:vertAlign w:val="subscript"/>
          <w:lang w:eastAsia="nl-NL"/>
        </w:rPr>
        <w:t>10</w:t>
      </w:r>
      <w:r w:rsidRPr="000D3252">
        <w:rPr>
          <w:rFonts w:ascii="Arial" w:eastAsia="Times New Roman" w:hAnsi="Arial" w:cs="Arial"/>
          <w:bCs/>
          <w:color w:val="000000"/>
          <w:kern w:val="36"/>
          <w:lang w:eastAsia="nl-NL"/>
        </w:rPr>
        <w:t>O</w:t>
      </w:r>
      <w:r w:rsidRPr="000D3252">
        <w:rPr>
          <w:rFonts w:ascii="Arial" w:eastAsia="Times New Roman" w:hAnsi="Arial" w:cs="Arial"/>
          <w:bCs/>
          <w:color w:val="000000"/>
          <w:kern w:val="36"/>
          <w:vertAlign w:val="subscript"/>
          <w:lang w:eastAsia="nl-NL"/>
        </w:rPr>
        <w:t>5</w:t>
      </w:r>
      <w:r w:rsidRPr="000D3252">
        <w:rPr>
          <w:rFonts w:ascii="Arial" w:eastAsia="Times New Roman" w:hAnsi="Arial" w:cs="Arial"/>
          <w:bCs/>
          <w:color w:val="000000"/>
          <w:kern w:val="36"/>
          <w:lang w:eastAsia="nl-NL"/>
        </w:rPr>
        <w:t>)</w:t>
      </w:r>
      <w:r w:rsidRPr="000D3252">
        <w:rPr>
          <w:rFonts w:ascii="Arial" w:eastAsia="Times New Roman" w:hAnsi="Arial" w:cs="Arial"/>
          <w:bCs/>
          <w:color w:val="000000"/>
          <w:kern w:val="36"/>
          <w:vertAlign w:val="subscript"/>
          <w:lang w:eastAsia="nl-NL"/>
        </w:rPr>
        <w:t>n</w:t>
      </w:r>
      <w:r w:rsidRPr="000D3252">
        <w:rPr>
          <w:rFonts w:ascii="Arial" w:eastAsia="Times New Roman" w:hAnsi="Arial" w:cs="Arial"/>
          <w:bCs/>
          <w:color w:val="000000"/>
          <w:kern w:val="36"/>
          <w:lang w:eastAsia="nl-NL"/>
        </w:rPr>
        <w:t>.</w:t>
      </w:r>
    </w:p>
    <w:bookmarkEnd w:id="5"/>
    <w:p w14:paraId="1364CA22"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5</w:t>
      </w:r>
      <w:r w:rsidRPr="000D3252">
        <w:rPr>
          <w:rFonts w:ascii="Arial" w:eastAsia="Times New Roman" w:hAnsi="Arial" w:cs="Arial"/>
          <w:bCs/>
          <w:color w:val="000000"/>
          <w:kern w:val="36"/>
          <w:lang w:eastAsia="nl-NL"/>
        </w:rPr>
        <w:tab/>
        <w:t>Duurzaam omdat de gebruikte brandstof op korte termijn weer aangemaakt wordt door de natuur.</w:t>
      </w:r>
    </w:p>
    <w:p w14:paraId="1CAB2E48"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6</w:t>
      </w:r>
      <w:r w:rsidRPr="000D3252">
        <w:rPr>
          <w:rFonts w:ascii="Arial" w:eastAsia="Times New Roman" w:hAnsi="Arial" w:cs="Arial"/>
          <w:bCs/>
          <w:color w:val="000000"/>
          <w:kern w:val="36"/>
          <w:lang w:eastAsia="nl-NL"/>
        </w:rPr>
        <w:tab/>
      </w:r>
    </w:p>
    <w:p w14:paraId="6E1B2EE9"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noProof/>
          <w:color w:val="000000"/>
          <w:kern w:val="36"/>
          <w:lang w:eastAsia="nl-NL"/>
        </w:rPr>
        <w:drawing>
          <wp:inline distT="0" distB="0" distL="0" distR="0" wp14:anchorId="2CC448DE" wp14:editId="012C3ACE">
            <wp:extent cx="5760720" cy="2863215"/>
            <wp:effectExtent l="0" t="0" r="0" b="0"/>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lokschema bioethanoluitstro.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60720" cy="2863215"/>
                    </a:xfrm>
                    <a:prstGeom prst="rect">
                      <a:avLst/>
                    </a:prstGeom>
                  </pic:spPr>
                </pic:pic>
              </a:graphicData>
            </a:graphic>
          </wp:inline>
        </w:drawing>
      </w:r>
    </w:p>
    <w:p w14:paraId="23E387AC"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7</w:t>
      </w:r>
      <w:r w:rsidRPr="000D3252">
        <w:rPr>
          <w:rFonts w:ascii="Arial" w:eastAsia="Times New Roman" w:hAnsi="Arial" w:cs="Arial"/>
          <w:bCs/>
          <w:color w:val="000000"/>
          <w:kern w:val="36"/>
          <w:lang w:eastAsia="nl-NL"/>
        </w:rPr>
        <w:tab/>
        <w:t>Eerste stap: scheidingsmethode omdat stro gescheiden wordt van steen, gruis, stof en metalen. Het is dus een fysisch proces.</w:t>
      </w:r>
    </w:p>
    <w:p w14:paraId="6AD8A208"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lastRenderedPageBreak/>
        <w:tab/>
        <w:t>De tweede stap is het hakselen va de stro dus fijnere verdeling, fysisch proces.</w:t>
      </w:r>
    </w:p>
    <w:p w14:paraId="13CCF0DD"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ab/>
        <w:t>De derde stap is de stoombehandeling waarbij nieuwe stoffen ontstaan, dus een chemisch proces.</w:t>
      </w:r>
    </w:p>
    <w:p w14:paraId="38410DC0" w14:textId="11A5C344"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ab/>
        <w:t>De vierde stap ís de hydrolyse van cellulose waarbij glucose ontstaat</w:t>
      </w:r>
      <w:r w:rsidR="00E206FB">
        <w:rPr>
          <w:rFonts w:ascii="Arial" w:eastAsia="Times New Roman" w:hAnsi="Arial" w:cs="Arial"/>
          <w:bCs/>
          <w:color w:val="000000"/>
          <w:kern w:val="36"/>
          <w:lang w:eastAsia="nl-NL"/>
        </w:rPr>
        <w:t>, dus chemisch</w:t>
      </w:r>
      <w:r w:rsidRPr="000D3252">
        <w:rPr>
          <w:rFonts w:ascii="Arial" w:eastAsia="Times New Roman" w:hAnsi="Arial" w:cs="Arial"/>
          <w:bCs/>
          <w:color w:val="000000"/>
          <w:kern w:val="36"/>
          <w:lang w:eastAsia="nl-NL"/>
        </w:rPr>
        <w:t>.</w:t>
      </w:r>
    </w:p>
    <w:p w14:paraId="32B952D2" w14:textId="3D3FD862"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ab/>
        <w:t>De vijfde stap is de fermentatie van glucose waarbij ethanol ontstaat</w:t>
      </w:r>
      <w:r w:rsidR="00E206FB">
        <w:rPr>
          <w:rFonts w:ascii="Arial" w:eastAsia="Times New Roman" w:hAnsi="Arial" w:cs="Arial"/>
          <w:bCs/>
          <w:color w:val="000000"/>
          <w:kern w:val="36"/>
          <w:lang w:eastAsia="nl-NL"/>
        </w:rPr>
        <w:t>, dus chemisch</w:t>
      </w:r>
      <w:r w:rsidRPr="000D3252">
        <w:rPr>
          <w:rFonts w:ascii="Arial" w:eastAsia="Times New Roman" w:hAnsi="Arial" w:cs="Arial"/>
          <w:bCs/>
          <w:color w:val="000000"/>
          <w:kern w:val="36"/>
          <w:lang w:eastAsia="nl-NL"/>
        </w:rPr>
        <w:t>.</w:t>
      </w:r>
    </w:p>
    <w:p w14:paraId="0AAB147D"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ab/>
        <w:t>De zesde stap is destillatie dus een fysisch proces.</w:t>
      </w:r>
    </w:p>
    <w:p w14:paraId="603DBCDA"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8</w:t>
      </w:r>
      <w:r w:rsidRPr="000D3252">
        <w:rPr>
          <w:rFonts w:ascii="Arial" w:eastAsia="Times New Roman" w:hAnsi="Arial" w:cs="Arial"/>
          <w:bCs/>
          <w:color w:val="000000"/>
          <w:kern w:val="36"/>
          <w:lang w:eastAsia="nl-NL"/>
        </w:rPr>
        <w:tab/>
        <w:t>Watermoleculen kunnen waterstofbruggen vormen met ethanolmoleculen.</w:t>
      </w:r>
    </w:p>
    <w:p w14:paraId="3B82CEF0"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9</w:t>
      </w:r>
      <w:r w:rsidRPr="000D3252">
        <w:rPr>
          <w:rFonts w:ascii="Arial" w:eastAsia="Times New Roman" w:hAnsi="Arial" w:cs="Arial"/>
          <w:bCs/>
          <w:color w:val="000000"/>
          <w:kern w:val="36"/>
          <w:lang w:eastAsia="nl-NL"/>
        </w:rPr>
        <w:tab/>
        <w:t>Watermoleculen kunnen meer waterstofbruggen vormen dan ethanolmoleculen.</w:t>
      </w:r>
    </w:p>
    <w:p w14:paraId="24499B91"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val="en-US" w:eastAsia="nl-NL"/>
        </w:rPr>
      </w:pPr>
      <w:r w:rsidRPr="000D3252">
        <w:rPr>
          <w:rFonts w:ascii="Arial" w:eastAsia="Times New Roman" w:hAnsi="Arial" w:cs="Arial"/>
          <w:bCs/>
          <w:color w:val="000000"/>
          <w:kern w:val="36"/>
          <w:lang w:val="en-US" w:eastAsia="nl-NL"/>
        </w:rPr>
        <w:t>10</w:t>
      </w:r>
      <w:r w:rsidRPr="000D3252">
        <w:rPr>
          <w:rFonts w:ascii="Arial" w:eastAsia="Times New Roman" w:hAnsi="Arial" w:cs="Arial"/>
          <w:bCs/>
          <w:color w:val="000000"/>
          <w:kern w:val="36"/>
          <w:lang w:val="en-US" w:eastAsia="nl-NL"/>
        </w:rPr>
        <w:tab/>
        <w:t>(C</w:t>
      </w:r>
      <w:r w:rsidRPr="000D3252">
        <w:rPr>
          <w:rFonts w:ascii="Arial" w:eastAsia="Times New Roman" w:hAnsi="Arial" w:cs="Arial"/>
          <w:bCs/>
          <w:color w:val="000000"/>
          <w:kern w:val="36"/>
          <w:vertAlign w:val="subscript"/>
          <w:lang w:val="en-US" w:eastAsia="nl-NL"/>
        </w:rPr>
        <w:t>6</w:t>
      </w:r>
      <w:r w:rsidRPr="000D3252">
        <w:rPr>
          <w:rFonts w:ascii="Arial" w:eastAsia="Times New Roman" w:hAnsi="Arial" w:cs="Arial"/>
          <w:bCs/>
          <w:color w:val="000000"/>
          <w:kern w:val="36"/>
          <w:lang w:val="en-US" w:eastAsia="nl-NL"/>
        </w:rPr>
        <w:t>H</w:t>
      </w:r>
      <w:r w:rsidRPr="000D3252">
        <w:rPr>
          <w:rFonts w:ascii="Arial" w:eastAsia="Times New Roman" w:hAnsi="Arial" w:cs="Arial"/>
          <w:bCs/>
          <w:color w:val="000000"/>
          <w:kern w:val="36"/>
          <w:vertAlign w:val="subscript"/>
          <w:lang w:val="en-US" w:eastAsia="nl-NL"/>
        </w:rPr>
        <w:t>10</w:t>
      </w:r>
      <w:r w:rsidRPr="000D3252">
        <w:rPr>
          <w:rFonts w:ascii="Arial" w:eastAsia="Times New Roman" w:hAnsi="Arial" w:cs="Arial"/>
          <w:bCs/>
          <w:color w:val="000000"/>
          <w:kern w:val="36"/>
          <w:lang w:val="en-US" w:eastAsia="nl-NL"/>
        </w:rPr>
        <w:t>O</w:t>
      </w:r>
      <w:r w:rsidRPr="000D3252">
        <w:rPr>
          <w:rFonts w:ascii="Arial" w:eastAsia="Times New Roman" w:hAnsi="Arial" w:cs="Arial"/>
          <w:bCs/>
          <w:color w:val="000000"/>
          <w:kern w:val="36"/>
          <w:vertAlign w:val="subscript"/>
          <w:lang w:val="en-US" w:eastAsia="nl-NL"/>
        </w:rPr>
        <w:t>5</w:t>
      </w:r>
      <w:r w:rsidRPr="000D3252">
        <w:rPr>
          <w:rFonts w:ascii="Arial" w:eastAsia="Times New Roman" w:hAnsi="Arial" w:cs="Arial"/>
          <w:bCs/>
          <w:color w:val="000000"/>
          <w:kern w:val="36"/>
          <w:lang w:val="en-US" w:eastAsia="nl-NL"/>
        </w:rPr>
        <w:t>)</w:t>
      </w:r>
      <w:r w:rsidRPr="000D3252">
        <w:rPr>
          <w:rFonts w:ascii="Arial" w:eastAsia="Times New Roman" w:hAnsi="Arial" w:cs="Arial"/>
          <w:bCs/>
          <w:color w:val="000000"/>
          <w:kern w:val="36"/>
          <w:vertAlign w:val="subscript"/>
          <w:lang w:val="en-US" w:eastAsia="nl-NL"/>
        </w:rPr>
        <w:t>n</w:t>
      </w:r>
      <w:r w:rsidRPr="000D3252">
        <w:rPr>
          <w:rFonts w:ascii="Arial" w:eastAsia="Times New Roman" w:hAnsi="Arial" w:cs="Arial"/>
          <w:bCs/>
          <w:color w:val="000000"/>
          <w:kern w:val="36"/>
          <w:lang w:val="en-US" w:eastAsia="nl-NL"/>
        </w:rPr>
        <w:t xml:space="preserve"> + n H</w:t>
      </w:r>
      <w:r w:rsidRPr="000D3252">
        <w:rPr>
          <w:rFonts w:ascii="Arial" w:eastAsia="Times New Roman" w:hAnsi="Arial" w:cs="Arial"/>
          <w:bCs/>
          <w:color w:val="000000"/>
          <w:kern w:val="36"/>
          <w:vertAlign w:val="subscript"/>
          <w:lang w:val="en-US" w:eastAsia="nl-NL"/>
        </w:rPr>
        <w:t>2</w:t>
      </w:r>
      <w:r w:rsidRPr="000D3252">
        <w:rPr>
          <w:rFonts w:ascii="Arial" w:eastAsia="Times New Roman" w:hAnsi="Arial" w:cs="Arial"/>
          <w:bCs/>
          <w:color w:val="000000"/>
          <w:kern w:val="36"/>
          <w:lang w:val="en-US" w:eastAsia="nl-NL"/>
        </w:rPr>
        <w:t xml:space="preserve">O </w:t>
      </w:r>
      <w:r w:rsidRPr="000D3252">
        <w:rPr>
          <w:rFonts w:ascii="Arial" w:eastAsia="Times New Roman" w:hAnsi="Arial" w:cs="Arial"/>
          <w:bCs/>
          <w:color w:val="000000"/>
          <w:kern w:val="36"/>
          <w:lang w:eastAsia="nl-NL"/>
        </w:rPr>
        <w:sym w:font="Symbol" w:char="F0AE"/>
      </w:r>
      <w:r w:rsidRPr="000D3252">
        <w:rPr>
          <w:rFonts w:ascii="Arial" w:eastAsia="Times New Roman" w:hAnsi="Arial" w:cs="Arial"/>
          <w:bCs/>
          <w:color w:val="000000"/>
          <w:kern w:val="36"/>
          <w:lang w:val="en-US" w:eastAsia="nl-NL"/>
        </w:rPr>
        <w:t xml:space="preserve"> n C</w:t>
      </w:r>
      <w:r w:rsidRPr="000D3252">
        <w:rPr>
          <w:rFonts w:ascii="Arial" w:eastAsia="Times New Roman" w:hAnsi="Arial" w:cs="Arial"/>
          <w:bCs/>
          <w:color w:val="000000"/>
          <w:kern w:val="36"/>
          <w:vertAlign w:val="subscript"/>
          <w:lang w:val="en-US" w:eastAsia="nl-NL"/>
        </w:rPr>
        <w:t>6</w:t>
      </w:r>
      <w:r w:rsidRPr="000D3252">
        <w:rPr>
          <w:rFonts w:ascii="Arial" w:eastAsia="Times New Roman" w:hAnsi="Arial" w:cs="Arial"/>
          <w:bCs/>
          <w:color w:val="000000"/>
          <w:kern w:val="36"/>
          <w:lang w:val="en-US" w:eastAsia="nl-NL"/>
        </w:rPr>
        <w:t>H</w:t>
      </w:r>
      <w:r w:rsidRPr="000D3252">
        <w:rPr>
          <w:rFonts w:ascii="Arial" w:eastAsia="Times New Roman" w:hAnsi="Arial" w:cs="Arial"/>
          <w:bCs/>
          <w:color w:val="000000"/>
          <w:kern w:val="36"/>
          <w:vertAlign w:val="subscript"/>
          <w:lang w:val="en-US" w:eastAsia="nl-NL"/>
        </w:rPr>
        <w:t>12</w:t>
      </w:r>
      <w:r w:rsidRPr="000D3252">
        <w:rPr>
          <w:rFonts w:ascii="Arial" w:eastAsia="Times New Roman" w:hAnsi="Arial" w:cs="Arial"/>
          <w:bCs/>
          <w:color w:val="000000"/>
          <w:kern w:val="36"/>
          <w:lang w:val="en-US" w:eastAsia="nl-NL"/>
        </w:rPr>
        <w:t>O</w:t>
      </w:r>
      <w:r w:rsidRPr="000D3252">
        <w:rPr>
          <w:rFonts w:ascii="Arial" w:eastAsia="Times New Roman" w:hAnsi="Arial" w:cs="Arial"/>
          <w:bCs/>
          <w:color w:val="000000"/>
          <w:kern w:val="36"/>
          <w:vertAlign w:val="subscript"/>
          <w:lang w:val="en-US" w:eastAsia="nl-NL"/>
        </w:rPr>
        <w:t>6</w:t>
      </w:r>
      <w:r w:rsidRPr="000D3252">
        <w:rPr>
          <w:rFonts w:ascii="Arial" w:eastAsia="Times New Roman" w:hAnsi="Arial" w:cs="Arial"/>
          <w:bCs/>
          <w:color w:val="000000"/>
          <w:kern w:val="36"/>
          <w:lang w:val="en-US" w:eastAsia="nl-NL"/>
        </w:rPr>
        <w:t>.</w:t>
      </w:r>
    </w:p>
    <w:p w14:paraId="36E1BD01"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val="en-US" w:eastAsia="nl-NL"/>
        </w:rPr>
      </w:pPr>
      <w:r w:rsidRPr="000D3252">
        <w:rPr>
          <w:rFonts w:ascii="Arial" w:eastAsia="Times New Roman" w:hAnsi="Arial" w:cs="Arial"/>
          <w:bCs/>
          <w:color w:val="000000"/>
          <w:kern w:val="36"/>
          <w:lang w:val="en-US" w:eastAsia="nl-NL"/>
        </w:rPr>
        <w:t>11</w:t>
      </w:r>
      <w:r w:rsidRPr="000D3252">
        <w:rPr>
          <w:rFonts w:ascii="Arial" w:eastAsia="Times New Roman" w:hAnsi="Arial" w:cs="Arial"/>
          <w:bCs/>
          <w:color w:val="000000"/>
          <w:kern w:val="36"/>
          <w:lang w:val="en-US" w:eastAsia="nl-NL"/>
        </w:rPr>
        <w:tab/>
        <w:t>C</w:t>
      </w:r>
      <w:r w:rsidRPr="000D3252">
        <w:rPr>
          <w:rFonts w:ascii="Arial" w:eastAsia="Times New Roman" w:hAnsi="Arial" w:cs="Arial"/>
          <w:bCs/>
          <w:color w:val="000000"/>
          <w:kern w:val="36"/>
          <w:vertAlign w:val="subscript"/>
          <w:lang w:val="en-US" w:eastAsia="nl-NL"/>
        </w:rPr>
        <w:t>6</w:t>
      </w:r>
      <w:r w:rsidRPr="000D3252">
        <w:rPr>
          <w:rFonts w:ascii="Arial" w:eastAsia="Times New Roman" w:hAnsi="Arial" w:cs="Arial"/>
          <w:bCs/>
          <w:color w:val="000000"/>
          <w:kern w:val="36"/>
          <w:lang w:val="en-US" w:eastAsia="nl-NL"/>
        </w:rPr>
        <w:t>H</w:t>
      </w:r>
      <w:r w:rsidRPr="000D3252">
        <w:rPr>
          <w:rFonts w:ascii="Arial" w:eastAsia="Times New Roman" w:hAnsi="Arial" w:cs="Arial"/>
          <w:bCs/>
          <w:color w:val="000000"/>
          <w:kern w:val="36"/>
          <w:vertAlign w:val="subscript"/>
          <w:lang w:val="en-US" w:eastAsia="nl-NL"/>
        </w:rPr>
        <w:t>12</w:t>
      </w:r>
      <w:r w:rsidRPr="000D3252">
        <w:rPr>
          <w:rFonts w:ascii="Arial" w:eastAsia="Times New Roman" w:hAnsi="Arial" w:cs="Arial"/>
          <w:bCs/>
          <w:color w:val="000000"/>
          <w:kern w:val="36"/>
          <w:lang w:val="en-US" w:eastAsia="nl-NL"/>
        </w:rPr>
        <w:t>O</w:t>
      </w:r>
      <w:r w:rsidRPr="000D3252">
        <w:rPr>
          <w:rFonts w:ascii="Arial" w:eastAsia="Times New Roman" w:hAnsi="Arial" w:cs="Arial"/>
          <w:bCs/>
          <w:color w:val="000000"/>
          <w:kern w:val="36"/>
          <w:vertAlign w:val="subscript"/>
          <w:lang w:val="en-US" w:eastAsia="nl-NL"/>
        </w:rPr>
        <w:t>6</w:t>
      </w:r>
      <w:r w:rsidRPr="000D3252">
        <w:rPr>
          <w:rFonts w:ascii="Arial" w:eastAsia="Times New Roman" w:hAnsi="Arial" w:cs="Arial"/>
          <w:bCs/>
          <w:color w:val="000000"/>
          <w:kern w:val="36"/>
          <w:lang w:val="en-US" w:eastAsia="nl-NL"/>
        </w:rPr>
        <w:t xml:space="preserve"> </w:t>
      </w:r>
      <w:r w:rsidRPr="000D3252">
        <w:rPr>
          <w:rFonts w:ascii="Arial" w:eastAsia="Times New Roman" w:hAnsi="Arial" w:cs="Arial"/>
          <w:bCs/>
          <w:color w:val="000000"/>
          <w:kern w:val="36"/>
          <w:lang w:eastAsia="nl-NL"/>
        </w:rPr>
        <w:sym w:font="Symbol" w:char="F0AE"/>
      </w:r>
      <w:r w:rsidRPr="000D3252">
        <w:rPr>
          <w:rFonts w:ascii="Arial" w:eastAsia="Times New Roman" w:hAnsi="Arial" w:cs="Arial"/>
          <w:bCs/>
          <w:color w:val="000000"/>
          <w:kern w:val="36"/>
          <w:lang w:val="en-US" w:eastAsia="nl-NL"/>
        </w:rPr>
        <w:t xml:space="preserve"> 2 C</w:t>
      </w:r>
      <w:r w:rsidRPr="000D3252">
        <w:rPr>
          <w:rFonts w:ascii="Arial" w:eastAsia="Times New Roman" w:hAnsi="Arial" w:cs="Arial"/>
          <w:bCs/>
          <w:color w:val="000000"/>
          <w:kern w:val="36"/>
          <w:vertAlign w:val="subscript"/>
          <w:lang w:val="en-US" w:eastAsia="nl-NL"/>
        </w:rPr>
        <w:t>2</w:t>
      </w:r>
      <w:r w:rsidRPr="000D3252">
        <w:rPr>
          <w:rFonts w:ascii="Arial" w:eastAsia="Times New Roman" w:hAnsi="Arial" w:cs="Arial"/>
          <w:bCs/>
          <w:color w:val="000000"/>
          <w:kern w:val="36"/>
          <w:lang w:val="en-US" w:eastAsia="nl-NL"/>
        </w:rPr>
        <w:t>H</w:t>
      </w:r>
      <w:r w:rsidRPr="000D3252">
        <w:rPr>
          <w:rFonts w:ascii="Arial" w:eastAsia="Times New Roman" w:hAnsi="Arial" w:cs="Arial"/>
          <w:bCs/>
          <w:color w:val="000000"/>
          <w:kern w:val="36"/>
          <w:vertAlign w:val="subscript"/>
          <w:lang w:val="en-US" w:eastAsia="nl-NL"/>
        </w:rPr>
        <w:t>5</w:t>
      </w:r>
      <w:r w:rsidRPr="000D3252">
        <w:rPr>
          <w:rFonts w:ascii="Arial" w:eastAsia="Times New Roman" w:hAnsi="Arial" w:cs="Arial"/>
          <w:bCs/>
          <w:color w:val="000000"/>
          <w:kern w:val="36"/>
          <w:lang w:val="en-US" w:eastAsia="nl-NL"/>
        </w:rPr>
        <w:t>OH + 2 CO</w:t>
      </w:r>
      <w:r w:rsidRPr="000D3252">
        <w:rPr>
          <w:rFonts w:ascii="Arial" w:eastAsia="Times New Roman" w:hAnsi="Arial" w:cs="Arial"/>
          <w:bCs/>
          <w:color w:val="000000"/>
          <w:kern w:val="36"/>
          <w:vertAlign w:val="subscript"/>
          <w:lang w:val="en-US" w:eastAsia="nl-NL"/>
        </w:rPr>
        <w:t>2</w:t>
      </w:r>
      <w:r w:rsidRPr="000D3252">
        <w:rPr>
          <w:rFonts w:ascii="Arial" w:eastAsia="Times New Roman" w:hAnsi="Arial" w:cs="Arial"/>
          <w:bCs/>
          <w:color w:val="000000"/>
          <w:kern w:val="36"/>
          <w:lang w:val="en-US" w:eastAsia="nl-NL"/>
        </w:rPr>
        <w:t>.</w:t>
      </w:r>
    </w:p>
    <w:p w14:paraId="0D1C931A"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val="en-US" w:eastAsia="nl-NL"/>
        </w:rPr>
      </w:pPr>
      <w:r w:rsidRPr="000D3252">
        <w:rPr>
          <w:rFonts w:ascii="Arial" w:eastAsia="Times New Roman" w:hAnsi="Arial" w:cs="Arial"/>
          <w:bCs/>
          <w:color w:val="000000"/>
          <w:kern w:val="36"/>
          <w:lang w:val="en-US" w:eastAsia="nl-NL"/>
        </w:rPr>
        <w:t>12</w:t>
      </w:r>
      <w:r w:rsidRPr="000D3252">
        <w:rPr>
          <w:rFonts w:ascii="Arial" w:eastAsia="Times New Roman" w:hAnsi="Arial" w:cs="Arial"/>
          <w:bCs/>
          <w:color w:val="000000"/>
          <w:kern w:val="36"/>
          <w:lang w:val="en-US" w:eastAsia="nl-NL"/>
        </w:rPr>
        <w:tab/>
      </w:r>
      <w:bookmarkStart w:id="6" w:name="_Hlk42151632"/>
      <w:r w:rsidRPr="000D3252">
        <w:rPr>
          <w:rFonts w:ascii="Arial" w:eastAsia="Times New Roman" w:hAnsi="Arial" w:cs="Arial"/>
          <w:bCs/>
          <w:color w:val="000000"/>
          <w:kern w:val="36"/>
          <w:lang w:val="en-US" w:eastAsia="nl-NL"/>
        </w:rPr>
        <w:t>(C</w:t>
      </w:r>
      <w:r w:rsidRPr="000D3252">
        <w:rPr>
          <w:rFonts w:ascii="Arial" w:eastAsia="Times New Roman" w:hAnsi="Arial" w:cs="Arial"/>
          <w:bCs/>
          <w:color w:val="000000"/>
          <w:kern w:val="36"/>
          <w:vertAlign w:val="subscript"/>
          <w:lang w:val="en-US" w:eastAsia="nl-NL"/>
        </w:rPr>
        <w:t>6</w:t>
      </w:r>
      <w:r w:rsidRPr="000D3252">
        <w:rPr>
          <w:rFonts w:ascii="Arial" w:eastAsia="Times New Roman" w:hAnsi="Arial" w:cs="Arial"/>
          <w:bCs/>
          <w:color w:val="000000"/>
          <w:kern w:val="36"/>
          <w:lang w:val="en-US" w:eastAsia="nl-NL"/>
        </w:rPr>
        <w:t>H</w:t>
      </w:r>
      <w:r w:rsidRPr="000D3252">
        <w:rPr>
          <w:rFonts w:ascii="Arial" w:eastAsia="Times New Roman" w:hAnsi="Arial" w:cs="Arial"/>
          <w:bCs/>
          <w:color w:val="000000"/>
          <w:kern w:val="36"/>
          <w:vertAlign w:val="subscript"/>
          <w:lang w:val="en-US" w:eastAsia="nl-NL"/>
        </w:rPr>
        <w:t>10</w:t>
      </w:r>
      <w:r w:rsidRPr="000D3252">
        <w:rPr>
          <w:rFonts w:ascii="Arial" w:eastAsia="Times New Roman" w:hAnsi="Arial" w:cs="Arial"/>
          <w:bCs/>
          <w:color w:val="000000"/>
          <w:kern w:val="36"/>
          <w:lang w:val="en-US" w:eastAsia="nl-NL"/>
        </w:rPr>
        <w:t>O</w:t>
      </w:r>
      <w:r w:rsidRPr="000D3252">
        <w:rPr>
          <w:rFonts w:ascii="Arial" w:eastAsia="Times New Roman" w:hAnsi="Arial" w:cs="Arial"/>
          <w:bCs/>
          <w:color w:val="000000"/>
          <w:kern w:val="36"/>
          <w:vertAlign w:val="subscript"/>
          <w:lang w:val="en-US" w:eastAsia="nl-NL"/>
        </w:rPr>
        <w:t>5</w:t>
      </w:r>
      <w:r w:rsidRPr="000D3252">
        <w:rPr>
          <w:rFonts w:ascii="Arial" w:eastAsia="Times New Roman" w:hAnsi="Arial" w:cs="Arial"/>
          <w:bCs/>
          <w:color w:val="000000"/>
          <w:kern w:val="36"/>
          <w:lang w:val="en-US" w:eastAsia="nl-NL"/>
        </w:rPr>
        <w:t>)</w:t>
      </w:r>
      <w:r w:rsidRPr="000D3252">
        <w:rPr>
          <w:rFonts w:ascii="Arial" w:eastAsia="Times New Roman" w:hAnsi="Arial" w:cs="Arial"/>
          <w:bCs/>
          <w:color w:val="000000"/>
          <w:kern w:val="36"/>
          <w:vertAlign w:val="subscript"/>
          <w:lang w:val="en-US" w:eastAsia="nl-NL"/>
        </w:rPr>
        <w:t>n</w:t>
      </w:r>
      <w:r w:rsidRPr="000D3252">
        <w:rPr>
          <w:rFonts w:ascii="Arial" w:eastAsia="Times New Roman" w:hAnsi="Arial" w:cs="Arial"/>
          <w:bCs/>
          <w:color w:val="000000"/>
          <w:kern w:val="36"/>
          <w:lang w:val="en-US" w:eastAsia="nl-NL"/>
        </w:rPr>
        <w:t xml:space="preserve"> + n H</w:t>
      </w:r>
      <w:r w:rsidRPr="000D3252">
        <w:rPr>
          <w:rFonts w:ascii="Arial" w:eastAsia="Times New Roman" w:hAnsi="Arial" w:cs="Arial"/>
          <w:bCs/>
          <w:color w:val="000000"/>
          <w:kern w:val="36"/>
          <w:vertAlign w:val="subscript"/>
          <w:lang w:val="en-US" w:eastAsia="nl-NL"/>
        </w:rPr>
        <w:t>2</w:t>
      </w:r>
      <w:r w:rsidRPr="000D3252">
        <w:rPr>
          <w:rFonts w:ascii="Arial" w:eastAsia="Times New Roman" w:hAnsi="Arial" w:cs="Arial"/>
          <w:bCs/>
          <w:color w:val="000000"/>
          <w:kern w:val="36"/>
          <w:lang w:val="en-US" w:eastAsia="nl-NL"/>
        </w:rPr>
        <w:t xml:space="preserve">O </w:t>
      </w:r>
      <w:r w:rsidRPr="000D3252">
        <w:rPr>
          <w:rFonts w:ascii="Arial" w:eastAsia="Times New Roman" w:hAnsi="Arial" w:cs="Arial"/>
          <w:bCs/>
          <w:color w:val="000000"/>
          <w:kern w:val="36"/>
          <w:lang w:eastAsia="nl-NL"/>
        </w:rPr>
        <w:sym w:font="Symbol" w:char="F0AE"/>
      </w:r>
      <w:r w:rsidRPr="000D3252">
        <w:rPr>
          <w:rFonts w:ascii="Arial" w:eastAsia="Times New Roman" w:hAnsi="Arial" w:cs="Arial"/>
          <w:bCs/>
          <w:color w:val="000000"/>
          <w:kern w:val="36"/>
          <w:lang w:val="en-US" w:eastAsia="nl-NL"/>
        </w:rPr>
        <w:t xml:space="preserve"> 2n C</w:t>
      </w:r>
      <w:r w:rsidRPr="000D3252">
        <w:rPr>
          <w:rFonts w:ascii="Arial" w:eastAsia="Times New Roman" w:hAnsi="Arial" w:cs="Arial"/>
          <w:bCs/>
          <w:color w:val="000000"/>
          <w:kern w:val="36"/>
          <w:vertAlign w:val="subscript"/>
          <w:lang w:val="en-US" w:eastAsia="nl-NL"/>
        </w:rPr>
        <w:t>2</w:t>
      </w:r>
      <w:r w:rsidRPr="000D3252">
        <w:rPr>
          <w:rFonts w:ascii="Arial" w:eastAsia="Times New Roman" w:hAnsi="Arial" w:cs="Arial"/>
          <w:bCs/>
          <w:color w:val="000000"/>
          <w:kern w:val="36"/>
          <w:lang w:val="en-US" w:eastAsia="nl-NL"/>
        </w:rPr>
        <w:t>H</w:t>
      </w:r>
      <w:r w:rsidRPr="000D3252">
        <w:rPr>
          <w:rFonts w:ascii="Arial" w:eastAsia="Times New Roman" w:hAnsi="Arial" w:cs="Arial"/>
          <w:bCs/>
          <w:color w:val="000000"/>
          <w:kern w:val="36"/>
          <w:vertAlign w:val="subscript"/>
          <w:lang w:val="en-US" w:eastAsia="nl-NL"/>
        </w:rPr>
        <w:t>5</w:t>
      </w:r>
      <w:r w:rsidRPr="000D3252">
        <w:rPr>
          <w:rFonts w:ascii="Arial" w:eastAsia="Times New Roman" w:hAnsi="Arial" w:cs="Arial"/>
          <w:bCs/>
          <w:color w:val="000000"/>
          <w:kern w:val="36"/>
          <w:lang w:val="en-US" w:eastAsia="nl-NL"/>
        </w:rPr>
        <w:t>OH + 2n CO</w:t>
      </w:r>
      <w:r w:rsidRPr="000D3252">
        <w:rPr>
          <w:rFonts w:ascii="Arial" w:eastAsia="Times New Roman" w:hAnsi="Arial" w:cs="Arial"/>
          <w:bCs/>
          <w:color w:val="000000"/>
          <w:kern w:val="36"/>
          <w:vertAlign w:val="subscript"/>
          <w:lang w:val="en-US" w:eastAsia="nl-NL"/>
        </w:rPr>
        <w:t>2</w:t>
      </w:r>
      <w:r w:rsidRPr="000D3252">
        <w:rPr>
          <w:rFonts w:ascii="Arial" w:eastAsia="Times New Roman" w:hAnsi="Arial" w:cs="Arial"/>
          <w:bCs/>
          <w:color w:val="000000"/>
          <w:kern w:val="36"/>
          <w:lang w:val="en-US" w:eastAsia="nl-NL"/>
        </w:rPr>
        <w:t xml:space="preserve">. </w:t>
      </w:r>
      <w:bookmarkEnd w:id="6"/>
    </w:p>
    <w:p w14:paraId="1C4407B7"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13</w:t>
      </w:r>
      <w:r w:rsidRPr="000D3252">
        <w:rPr>
          <w:rFonts w:ascii="Arial" w:eastAsia="Times New Roman" w:hAnsi="Arial" w:cs="Arial"/>
          <w:bCs/>
          <w:color w:val="000000"/>
          <w:kern w:val="36"/>
          <w:lang w:eastAsia="nl-NL"/>
        </w:rPr>
        <w:tab/>
        <w:t>Stap 1: stel de reactievergelijking op. Zie antwoord vraag 12.</w:t>
      </w:r>
    </w:p>
    <w:p w14:paraId="78E8C4F4"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ab/>
        <w:t>Stap 2: reken het aantal g om in aantal mol.</w:t>
      </w:r>
    </w:p>
    <w:p w14:paraId="14D8BDCD"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ab/>
        <w:t>50.000 ton = 5·10</w:t>
      </w:r>
      <w:r w:rsidRPr="000D3252">
        <w:rPr>
          <w:rFonts w:ascii="Arial" w:eastAsia="Times New Roman" w:hAnsi="Arial" w:cs="Arial"/>
          <w:bCs/>
          <w:color w:val="000000"/>
          <w:kern w:val="36"/>
          <w:vertAlign w:val="superscript"/>
          <w:lang w:eastAsia="nl-NL"/>
        </w:rPr>
        <w:t>4</w:t>
      </w:r>
      <w:r w:rsidRPr="000D3252">
        <w:rPr>
          <w:rFonts w:ascii="Arial" w:eastAsia="Times New Roman" w:hAnsi="Arial" w:cs="Arial"/>
          <w:bCs/>
          <w:color w:val="000000"/>
          <w:kern w:val="36"/>
          <w:lang w:eastAsia="nl-NL"/>
        </w:rPr>
        <w:t xml:space="preserve"> ton = 5·10</w:t>
      </w:r>
      <w:r w:rsidRPr="000D3252">
        <w:rPr>
          <w:rFonts w:ascii="Arial" w:eastAsia="Times New Roman" w:hAnsi="Arial" w:cs="Arial"/>
          <w:bCs/>
          <w:color w:val="000000"/>
          <w:kern w:val="36"/>
          <w:vertAlign w:val="superscript"/>
          <w:lang w:eastAsia="nl-NL"/>
        </w:rPr>
        <w:t>4</w:t>
      </w:r>
      <w:r w:rsidRPr="000D3252">
        <w:rPr>
          <w:rFonts w:ascii="Arial" w:eastAsia="Times New Roman" w:hAnsi="Arial" w:cs="Arial"/>
          <w:bCs/>
          <w:color w:val="000000"/>
          <w:kern w:val="36"/>
          <w:lang w:eastAsia="nl-NL"/>
        </w:rPr>
        <w:t>×10</w:t>
      </w:r>
      <w:r w:rsidRPr="000D3252">
        <w:rPr>
          <w:rFonts w:ascii="Arial" w:eastAsia="Times New Roman" w:hAnsi="Arial" w:cs="Arial"/>
          <w:bCs/>
          <w:color w:val="000000"/>
          <w:kern w:val="36"/>
          <w:vertAlign w:val="superscript"/>
          <w:lang w:eastAsia="nl-NL"/>
        </w:rPr>
        <w:t>6</w:t>
      </w:r>
      <w:r w:rsidRPr="000D3252">
        <w:rPr>
          <w:rFonts w:ascii="Arial" w:eastAsia="Times New Roman" w:hAnsi="Arial" w:cs="Arial"/>
          <w:bCs/>
          <w:color w:val="000000"/>
          <w:kern w:val="36"/>
          <w:lang w:eastAsia="nl-NL"/>
        </w:rPr>
        <w:t xml:space="preserve"> g ethanol. Aantal mol = 5·10</w:t>
      </w:r>
      <w:r w:rsidRPr="000D3252">
        <w:rPr>
          <w:rFonts w:ascii="Arial" w:eastAsia="Times New Roman" w:hAnsi="Arial" w:cs="Arial"/>
          <w:bCs/>
          <w:color w:val="000000"/>
          <w:kern w:val="36"/>
          <w:vertAlign w:val="superscript"/>
          <w:lang w:eastAsia="nl-NL"/>
        </w:rPr>
        <w:t>10</w:t>
      </w:r>
      <w:r w:rsidRPr="000D3252">
        <w:rPr>
          <w:rFonts w:ascii="Arial" w:eastAsia="Times New Roman" w:hAnsi="Arial" w:cs="Arial"/>
          <w:bCs/>
          <w:color w:val="000000"/>
          <w:kern w:val="36"/>
          <w:lang w:eastAsia="nl-NL"/>
        </w:rPr>
        <w:t xml:space="preserve"> / 46,069 = 1,1·10</w:t>
      </w:r>
      <w:r w:rsidRPr="000D3252">
        <w:rPr>
          <w:rFonts w:ascii="Arial" w:eastAsia="Times New Roman" w:hAnsi="Arial" w:cs="Arial"/>
          <w:bCs/>
          <w:color w:val="000000"/>
          <w:kern w:val="36"/>
          <w:vertAlign w:val="superscript"/>
          <w:lang w:eastAsia="nl-NL"/>
        </w:rPr>
        <w:t>9</w:t>
      </w:r>
      <w:r w:rsidRPr="000D3252">
        <w:rPr>
          <w:rFonts w:ascii="Arial" w:eastAsia="Times New Roman" w:hAnsi="Arial" w:cs="Arial"/>
          <w:bCs/>
          <w:color w:val="000000"/>
          <w:kern w:val="36"/>
          <w:lang w:eastAsia="nl-NL"/>
        </w:rPr>
        <w:t xml:space="preserve"> mol.</w:t>
      </w:r>
    </w:p>
    <w:p w14:paraId="59F6305F"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ab/>
        <w:t>Stap 3: bereken het aantal mol gevraagde stof aan de hand van de reactievergelijking. Reactievergelijking: 2n mol ethanol is gevormd uit 1 mol cellulose, dus 1.1·10</w:t>
      </w:r>
      <w:r w:rsidRPr="000D3252">
        <w:rPr>
          <w:rFonts w:ascii="Arial" w:eastAsia="Times New Roman" w:hAnsi="Arial" w:cs="Arial"/>
          <w:bCs/>
          <w:color w:val="000000"/>
          <w:kern w:val="36"/>
          <w:vertAlign w:val="superscript"/>
          <w:lang w:eastAsia="nl-NL"/>
        </w:rPr>
        <w:t>9</w:t>
      </w:r>
      <w:r w:rsidRPr="000D3252">
        <w:rPr>
          <w:rFonts w:ascii="Arial" w:eastAsia="Times New Roman" w:hAnsi="Arial" w:cs="Arial"/>
          <w:bCs/>
          <w:color w:val="000000"/>
          <w:kern w:val="36"/>
          <w:lang w:eastAsia="nl-NL"/>
        </w:rPr>
        <w:t xml:space="preserve"> mol ethanol is gevormd uit 1,1·10</w:t>
      </w:r>
      <w:r w:rsidRPr="000D3252">
        <w:rPr>
          <w:rFonts w:ascii="Arial" w:eastAsia="Times New Roman" w:hAnsi="Arial" w:cs="Arial"/>
          <w:bCs/>
          <w:color w:val="000000"/>
          <w:kern w:val="36"/>
          <w:vertAlign w:val="superscript"/>
          <w:lang w:eastAsia="nl-NL"/>
        </w:rPr>
        <w:t>9</w:t>
      </w:r>
      <w:r w:rsidRPr="000D3252">
        <w:rPr>
          <w:rFonts w:ascii="Arial" w:eastAsia="Times New Roman" w:hAnsi="Arial" w:cs="Arial"/>
          <w:bCs/>
          <w:color w:val="000000"/>
          <w:kern w:val="36"/>
          <w:lang w:eastAsia="nl-NL"/>
        </w:rPr>
        <w:t>/2n = 5,4·10</w:t>
      </w:r>
      <w:r w:rsidRPr="000D3252">
        <w:rPr>
          <w:rFonts w:ascii="Arial" w:eastAsia="Times New Roman" w:hAnsi="Arial" w:cs="Arial"/>
          <w:bCs/>
          <w:color w:val="000000"/>
          <w:kern w:val="36"/>
          <w:vertAlign w:val="superscript"/>
          <w:lang w:eastAsia="nl-NL"/>
        </w:rPr>
        <w:t>8</w:t>
      </w:r>
      <w:r w:rsidRPr="000D3252">
        <w:rPr>
          <w:rFonts w:ascii="Arial" w:eastAsia="Times New Roman" w:hAnsi="Arial" w:cs="Arial"/>
          <w:bCs/>
          <w:color w:val="000000"/>
          <w:kern w:val="36"/>
          <w:lang w:eastAsia="nl-NL"/>
        </w:rPr>
        <w:t>/n mol cellulose.</w:t>
      </w:r>
    </w:p>
    <w:p w14:paraId="54AA909D"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ab/>
        <w:t>Stap 4: bereken het aantal g gevraagde stof.</w:t>
      </w:r>
    </w:p>
    <w:p w14:paraId="2E7ACAA7" w14:textId="0FB0388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ab/>
        <w:t>M = n×162,14 g, dus 5,4·10</w:t>
      </w:r>
      <w:r w:rsidRPr="000D3252">
        <w:rPr>
          <w:rFonts w:ascii="Arial" w:eastAsia="Times New Roman" w:hAnsi="Arial" w:cs="Arial"/>
          <w:bCs/>
          <w:color w:val="000000"/>
          <w:kern w:val="36"/>
          <w:vertAlign w:val="superscript"/>
          <w:lang w:eastAsia="nl-NL"/>
        </w:rPr>
        <w:t>8</w:t>
      </w:r>
      <w:r w:rsidRPr="000D3252">
        <w:rPr>
          <w:rFonts w:ascii="Arial" w:eastAsia="Times New Roman" w:hAnsi="Arial" w:cs="Arial"/>
          <w:bCs/>
          <w:color w:val="000000"/>
          <w:kern w:val="36"/>
          <w:lang w:eastAsia="nl-NL"/>
        </w:rPr>
        <w:t xml:space="preserve">/n mol = </w:t>
      </w:r>
      <w:r w:rsidR="00E206FB">
        <w:rPr>
          <w:rFonts w:ascii="Arial" w:eastAsia="Times New Roman" w:hAnsi="Arial" w:cs="Arial"/>
          <w:bCs/>
          <w:color w:val="000000"/>
          <w:kern w:val="36"/>
          <w:lang w:eastAsia="nl-NL"/>
        </w:rPr>
        <w:t>(</w:t>
      </w:r>
      <w:r w:rsidRPr="000D3252">
        <w:rPr>
          <w:rFonts w:ascii="Arial" w:eastAsia="Times New Roman" w:hAnsi="Arial" w:cs="Arial"/>
          <w:bCs/>
          <w:color w:val="000000"/>
          <w:kern w:val="36"/>
          <w:lang w:eastAsia="nl-NL"/>
        </w:rPr>
        <w:t>5,4·10</w:t>
      </w:r>
      <w:r w:rsidRPr="000D3252">
        <w:rPr>
          <w:rFonts w:ascii="Arial" w:eastAsia="Times New Roman" w:hAnsi="Arial" w:cs="Arial"/>
          <w:bCs/>
          <w:color w:val="000000"/>
          <w:kern w:val="36"/>
          <w:vertAlign w:val="superscript"/>
          <w:lang w:eastAsia="nl-NL"/>
        </w:rPr>
        <w:t>8</w:t>
      </w:r>
      <w:r w:rsidRPr="000D3252">
        <w:rPr>
          <w:rFonts w:ascii="Arial" w:eastAsia="Times New Roman" w:hAnsi="Arial" w:cs="Arial"/>
          <w:bCs/>
          <w:color w:val="000000"/>
          <w:kern w:val="36"/>
          <w:lang w:eastAsia="nl-NL"/>
        </w:rPr>
        <w:t>/n</w:t>
      </w:r>
      <w:r w:rsidR="00E206FB">
        <w:rPr>
          <w:rFonts w:ascii="Arial" w:eastAsia="Times New Roman" w:hAnsi="Arial" w:cs="Arial"/>
          <w:bCs/>
          <w:color w:val="000000"/>
          <w:kern w:val="36"/>
          <w:lang w:eastAsia="nl-NL"/>
        </w:rPr>
        <w:t>)</w:t>
      </w:r>
      <w:r w:rsidRPr="000D3252">
        <w:rPr>
          <w:rFonts w:ascii="Arial" w:eastAsia="Times New Roman" w:hAnsi="Arial" w:cs="Arial"/>
          <w:bCs/>
          <w:color w:val="000000"/>
          <w:kern w:val="36"/>
          <w:lang w:eastAsia="nl-NL"/>
        </w:rPr>
        <w:t xml:space="preserve"> × n ×162,14 = 8,8·10</w:t>
      </w:r>
      <w:r w:rsidRPr="000D3252">
        <w:rPr>
          <w:rFonts w:ascii="Arial" w:eastAsia="Times New Roman" w:hAnsi="Arial" w:cs="Arial"/>
          <w:bCs/>
          <w:color w:val="000000"/>
          <w:kern w:val="36"/>
          <w:vertAlign w:val="superscript"/>
          <w:lang w:eastAsia="nl-NL"/>
        </w:rPr>
        <w:t>10</w:t>
      </w:r>
      <w:r w:rsidRPr="000D3252">
        <w:rPr>
          <w:rFonts w:ascii="Arial" w:eastAsia="Times New Roman" w:hAnsi="Arial" w:cs="Arial"/>
          <w:bCs/>
          <w:color w:val="000000"/>
          <w:kern w:val="36"/>
          <w:lang w:eastAsia="nl-NL"/>
        </w:rPr>
        <w:t xml:space="preserve"> g = 88.000 ton.</w:t>
      </w:r>
    </w:p>
    <w:p w14:paraId="37BD268F" w14:textId="77777777" w:rsidR="000D3252" w:rsidRPr="000D3252" w:rsidRDefault="000D3252" w:rsidP="000D3252">
      <w:pPr>
        <w:spacing w:after="0" w:line="240" w:lineRule="auto"/>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ab/>
        <w:t>Stap 5: bereken het massapercentage cellulose in stro.</w:t>
      </w:r>
    </w:p>
    <w:p w14:paraId="6E7D1722" w14:textId="77777777" w:rsidR="000D3252" w:rsidRPr="000D3252" w:rsidRDefault="000D3252" w:rsidP="000D3252">
      <w:pPr>
        <w:spacing w:after="0" w:line="240" w:lineRule="auto"/>
        <w:ind w:left="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 xml:space="preserve">250.000 ton stro bevat 88.000 ton cellulose dus 88.000/250.000 × 100% = 35 massaprocent. </w:t>
      </w:r>
    </w:p>
    <w:p w14:paraId="4FED75BA"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14</w:t>
      </w:r>
      <w:r w:rsidRPr="000D3252">
        <w:rPr>
          <w:rFonts w:ascii="Arial" w:eastAsia="Times New Roman" w:hAnsi="Arial" w:cs="Arial"/>
          <w:bCs/>
          <w:color w:val="000000"/>
          <w:kern w:val="36"/>
          <w:lang w:eastAsia="nl-NL"/>
        </w:rPr>
        <w:tab/>
        <w:t>Je kunt de lignine verbranden en met de vrijkomende warmte kun je elektriciteit opwekken of stoom bereiden.</w:t>
      </w:r>
    </w:p>
    <w:p w14:paraId="63CA3C81"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15</w:t>
      </w:r>
      <w:r w:rsidRPr="000D3252">
        <w:rPr>
          <w:rFonts w:ascii="Arial" w:eastAsia="Times New Roman" w:hAnsi="Arial" w:cs="Arial"/>
          <w:bCs/>
          <w:color w:val="000000"/>
          <w:kern w:val="36"/>
          <w:lang w:eastAsia="nl-NL"/>
        </w:rPr>
        <w:tab/>
        <w:t>In de stappen drie, vier en zes want bij stap drie en vier is stoom nodig en stap zes is een destillatie waarbij warmte nodig is om alcohol te laten verdampen.</w:t>
      </w:r>
    </w:p>
    <w:p w14:paraId="60801C32" w14:textId="77777777" w:rsidR="000D3252" w:rsidRPr="000D3252" w:rsidRDefault="000D3252" w:rsidP="000D3252">
      <w:pPr>
        <w:spacing w:after="0" w:line="240" w:lineRule="auto"/>
        <w:ind w:left="709" w:hanging="709"/>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16</w:t>
      </w:r>
      <w:r w:rsidRPr="000D3252">
        <w:rPr>
          <w:rFonts w:ascii="Arial" w:eastAsia="Times New Roman" w:hAnsi="Arial" w:cs="Arial"/>
          <w:bCs/>
          <w:color w:val="000000"/>
          <w:kern w:val="36"/>
          <w:lang w:eastAsia="nl-NL"/>
        </w:rPr>
        <w:tab/>
        <w:t>50.000 ton = 5·10</w:t>
      </w:r>
      <w:r w:rsidRPr="000D3252">
        <w:rPr>
          <w:rFonts w:ascii="Arial" w:eastAsia="Times New Roman" w:hAnsi="Arial" w:cs="Arial"/>
          <w:bCs/>
          <w:color w:val="000000"/>
          <w:kern w:val="36"/>
          <w:vertAlign w:val="superscript"/>
          <w:lang w:eastAsia="nl-NL"/>
        </w:rPr>
        <w:t>4</w:t>
      </w:r>
      <w:r w:rsidRPr="000D3252">
        <w:rPr>
          <w:rFonts w:ascii="Arial" w:eastAsia="Times New Roman" w:hAnsi="Arial" w:cs="Arial"/>
          <w:bCs/>
          <w:color w:val="000000"/>
          <w:kern w:val="36"/>
          <w:lang w:eastAsia="nl-NL"/>
        </w:rPr>
        <w:t xml:space="preserve"> ton = 5·10</w:t>
      </w:r>
      <w:r w:rsidRPr="000D3252">
        <w:rPr>
          <w:rFonts w:ascii="Arial" w:eastAsia="Times New Roman" w:hAnsi="Arial" w:cs="Arial"/>
          <w:bCs/>
          <w:color w:val="000000"/>
          <w:kern w:val="36"/>
          <w:vertAlign w:val="superscript"/>
          <w:lang w:eastAsia="nl-NL"/>
        </w:rPr>
        <w:t>10</w:t>
      </w:r>
      <w:r w:rsidRPr="000D3252">
        <w:rPr>
          <w:rFonts w:ascii="Arial" w:eastAsia="Times New Roman" w:hAnsi="Arial" w:cs="Arial"/>
          <w:bCs/>
          <w:color w:val="000000"/>
          <w:kern w:val="36"/>
          <w:lang w:eastAsia="nl-NL"/>
        </w:rPr>
        <w:t xml:space="preserve"> g ethanol. De dichtheid van ethanol is 0,80 g per milliliter dus 5·10</w:t>
      </w:r>
      <w:r w:rsidRPr="000D3252">
        <w:rPr>
          <w:rFonts w:ascii="Arial" w:eastAsia="Times New Roman" w:hAnsi="Arial" w:cs="Arial"/>
          <w:bCs/>
          <w:color w:val="000000"/>
          <w:kern w:val="36"/>
          <w:vertAlign w:val="superscript"/>
          <w:lang w:eastAsia="nl-NL"/>
        </w:rPr>
        <w:t>10</w:t>
      </w:r>
      <w:r w:rsidRPr="000D3252">
        <w:rPr>
          <w:rFonts w:ascii="Arial" w:eastAsia="Times New Roman" w:hAnsi="Arial" w:cs="Arial"/>
          <w:bCs/>
          <w:color w:val="000000"/>
          <w:kern w:val="36"/>
          <w:lang w:eastAsia="nl-NL"/>
        </w:rPr>
        <w:t xml:space="preserve"> g = 5·10</w:t>
      </w:r>
      <w:r w:rsidRPr="000D3252">
        <w:rPr>
          <w:rFonts w:ascii="Arial" w:eastAsia="Times New Roman" w:hAnsi="Arial" w:cs="Arial"/>
          <w:bCs/>
          <w:color w:val="000000"/>
          <w:kern w:val="36"/>
          <w:vertAlign w:val="superscript"/>
          <w:lang w:eastAsia="nl-NL"/>
        </w:rPr>
        <w:t>10</w:t>
      </w:r>
      <w:r w:rsidRPr="000D3252">
        <w:rPr>
          <w:rFonts w:ascii="Arial" w:eastAsia="Times New Roman" w:hAnsi="Arial" w:cs="Arial"/>
          <w:bCs/>
          <w:color w:val="000000"/>
          <w:kern w:val="36"/>
          <w:lang w:eastAsia="nl-NL"/>
        </w:rPr>
        <w:t>/0,80 = 6·10</w:t>
      </w:r>
      <w:r w:rsidRPr="000D3252">
        <w:rPr>
          <w:rFonts w:ascii="Arial" w:eastAsia="Times New Roman" w:hAnsi="Arial" w:cs="Arial"/>
          <w:bCs/>
          <w:color w:val="000000"/>
          <w:kern w:val="36"/>
          <w:vertAlign w:val="superscript"/>
          <w:lang w:eastAsia="nl-NL"/>
        </w:rPr>
        <w:t>10</w:t>
      </w:r>
      <w:r w:rsidRPr="000D3252">
        <w:rPr>
          <w:rFonts w:ascii="Arial" w:eastAsia="Times New Roman" w:hAnsi="Arial" w:cs="Arial"/>
          <w:bCs/>
          <w:color w:val="000000"/>
          <w:kern w:val="36"/>
          <w:lang w:eastAsia="nl-NL"/>
        </w:rPr>
        <w:t xml:space="preserve"> </w:t>
      </w:r>
      <w:proofErr w:type="spellStart"/>
      <w:r w:rsidRPr="000D3252">
        <w:rPr>
          <w:rFonts w:ascii="Arial" w:eastAsia="Times New Roman" w:hAnsi="Arial" w:cs="Arial"/>
          <w:bCs/>
          <w:color w:val="000000"/>
          <w:kern w:val="36"/>
          <w:lang w:eastAsia="nl-NL"/>
        </w:rPr>
        <w:t>mL</w:t>
      </w:r>
      <w:proofErr w:type="spellEnd"/>
      <w:r w:rsidRPr="000D3252">
        <w:rPr>
          <w:rFonts w:ascii="Arial" w:eastAsia="Times New Roman" w:hAnsi="Arial" w:cs="Arial"/>
          <w:bCs/>
          <w:color w:val="000000"/>
          <w:kern w:val="36"/>
          <w:lang w:eastAsia="nl-NL"/>
        </w:rPr>
        <w:t xml:space="preserve"> = 6·10</w:t>
      </w:r>
      <w:r w:rsidRPr="000D3252">
        <w:rPr>
          <w:rFonts w:ascii="Arial" w:eastAsia="Times New Roman" w:hAnsi="Arial" w:cs="Arial"/>
          <w:bCs/>
          <w:color w:val="000000"/>
          <w:kern w:val="36"/>
          <w:vertAlign w:val="superscript"/>
          <w:lang w:eastAsia="nl-NL"/>
        </w:rPr>
        <w:t>7</w:t>
      </w:r>
      <w:r w:rsidRPr="000D3252">
        <w:rPr>
          <w:rFonts w:ascii="Arial" w:eastAsia="Times New Roman" w:hAnsi="Arial" w:cs="Arial"/>
          <w:bCs/>
          <w:color w:val="000000"/>
          <w:kern w:val="36"/>
          <w:lang w:eastAsia="nl-NL"/>
        </w:rPr>
        <w:t xml:space="preserve"> L ethanol. Deze hoeveelheid is 10 volume%, dus je kunt er 100/10 × 6·10</w:t>
      </w:r>
      <w:r w:rsidRPr="000D3252">
        <w:rPr>
          <w:rFonts w:ascii="Arial" w:eastAsia="Times New Roman" w:hAnsi="Arial" w:cs="Arial"/>
          <w:bCs/>
          <w:color w:val="000000"/>
          <w:kern w:val="36"/>
          <w:vertAlign w:val="superscript"/>
          <w:lang w:eastAsia="nl-NL"/>
        </w:rPr>
        <w:t>7</w:t>
      </w:r>
      <w:r w:rsidRPr="000D3252">
        <w:rPr>
          <w:rFonts w:ascii="Arial" w:eastAsia="Times New Roman" w:hAnsi="Arial" w:cs="Arial"/>
          <w:bCs/>
          <w:color w:val="000000"/>
          <w:kern w:val="36"/>
          <w:lang w:eastAsia="nl-NL"/>
        </w:rPr>
        <w:t xml:space="preserve"> = 6·10</w:t>
      </w:r>
      <w:r w:rsidRPr="000D3252">
        <w:rPr>
          <w:rFonts w:ascii="Arial" w:eastAsia="Times New Roman" w:hAnsi="Arial" w:cs="Arial"/>
          <w:bCs/>
          <w:color w:val="000000"/>
          <w:kern w:val="36"/>
          <w:vertAlign w:val="superscript"/>
          <w:lang w:eastAsia="nl-NL"/>
        </w:rPr>
        <w:t>8</w:t>
      </w:r>
      <w:r w:rsidRPr="000D3252">
        <w:rPr>
          <w:rFonts w:ascii="Arial" w:eastAsia="Times New Roman" w:hAnsi="Arial" w:cs="Arial"/>
          <w:bCs/>
          <w:color w:val="000000"/>
          <w:kern w:val="36"/>
          <w:lang w:eastAsia="nl-NL"/>
        </w:rPr>
        <w:t xml:space="preserve"> L E10-benzine van maken.</w:t>
      </w:r>
    </w:p>
    <w:p w14:paraId="2DC68341"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17</w:t>
      </w:r>
      <w:r w:rsidRPr="000D3252">
        <w:rPr>
          <w:rFonts w:ascii="Arial" w:eastAsia="Times New Roman" w:hAnsi="Arial" w:cs="Arial"/>
          <w:bCs/>
          <w:color w:val="000000"/>
          <w:kern w:val="36"/>
          <w:lang w:eastAsia="nl-NL"/>
        </w:rPr>
        <w:tab/>
        <w:t>Hernieuwbaar geldt alleen voor de ethanol: deze kan op korte termijn door de natuur weer bijgemaakt worden.</w:t>
      </w:r>
    </w:p>
    <w:p w14:paraId="33A62D54"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18</w:t>
      </w:r>
      <w:r w:rsidRPr="000D3252">
        <w:rPr>
          <w:rFonts w:ascii="Arial" w:eastAsia="Times New Roman" w:hAnsi="Arial" w:cs="Arial"/>
          <w:bCs/>
          <w:color w:val="000000"/>
          <w:kern w:val="36"/>
          <w:lang w:eastAsia="nl-NL"/>
        </w:rPr>
        <w:tab/>
        <w:t>De CO</w:t>
      </w:r>
      <w:r w:rsidRPr="000D3252">
        <w:rPr>
          <w:rFonts w:ascii="Arial" w:eastAsia="Times New Roman" w:hAnsi="Arial" w:cs="Arial"/>
          <w:bCs/>
          <w:color w:val="000000"/>
          <w:kern w:val="36"/>
          <w:vertAlign w:val="subscript"/>
          <w:lang w:eastAsia="nl-NL"/>
        </w:rPr>
        <w:t>2</w:t>
      </w:r>
      <w:r w:rsidRPr="000D3252">
        <w:rPr>
          <w:rFonts w:ascii="Arial" w:eastAsia="Times New Roman" w:hAnsi="Arial" w:cs="Arial"/>
          <w:bCs/>
          <w:color w:val="000000"/>
          <w:kern w:val="36"/>
          <w:lang w:eastAsia="nl-NL"/>
        </w:rPr>
        <w:t xml:space="preserve"> die vrijkomt bij de verbranding van ethanol was al in de koolstofkringloop aanwezig. Dus alleen de CO</w:t>
      </w:r>
      <w:r w:rsidRPr="000D3252">
        <w:rPr>
          <w:rFonts w:ascii="Arial" w:eastAsia="Times New Roman" w:hAnsi="Arial" w:cs="Arial"/>
          <w:bCs/>
          <w:color w:val="000000"/>
          <w:kern w:val="36"/>
          <w:vertAlign w:val="subscript"/>
          <w:lang w:eastAsia="nl-NL"/>
        </w:rPr>
        <w:t>2</w:t>
      </w:r>
      <w:r w:rsidRPr="000D3252">
        <w:rPr>
          <w:rFonts w:ascii="Arial" w:eastAsia="Times New Roman" w:hAnsi="Arial" w:cs="Arial"/>
          <w:bCs/>
          <w:color w:val="000000"/>
          <w:kern w:val="36"/>
          <w:lang w:eastAsia="nl-NL"/>
        </w:rPr>
        <w:t xml:space="preserve"> die vrijkomt bij de verbranding van de fossiele deel van de benzine verhoogt de hoeveelheid koolstof in de koolstofkringloop.</w:t>
      </w:r>
    </w:p>
    <w:p w14:paraId="0925CBC2" w14:textId="77777777" w:rsidR="000D3252" w:rsidRPr="000D3252" w:rsidRDefault="000D3252" w:rsidP="000D3252">
      <w:pPr>
        <w:spacing w:after="0" w:line="240" w:lineRule="auto"/>
        <w:outlineLvl w:val="0"/>
        <w:rPr>
          <w:rFonts w:ascii="Arial" w:eastAsia="Times New Roman" w:hAnsi="Arial" w:cs="Arial"/>
          <w:bCs/>
          <w:color w:val="000000"/>
          <w:kern w:val="36"/>
          <w:lang w:eastAsia="nl-NL"/>
        </w:rPr>
      </w:pPr>
    </w:p>
    <w:p w14:paraId="2F2EE0CE" w14:textId="584F9C4F" w:rsidR="000D3252" w:rsidRPr="000D3252" w:rsidRDefault="00E206FB" w:rsidP="000D3252">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Opgave 3 </w:t>
      </w:r>
      <w:r w:rsidR="000D3252" w:rsidRPr="000D3252">
        <w:rPr>
          <w:rFonts w:ascii="Arial" w:eastAsia="Times New Roman" w:hAnsi="Arial" w:cs="Arial"/>
          <w:bCs/>
          <w:i/>
          <w:color w:val="000000"/>
          <w:kern w:val="36"/>
          <w:lang w:eastAsia="nl-NL"/>
        </w:rPr>
        <w:t>NorthH2</w:t>
      </w:r>
    </w:p>
    <w:p w14:paraId="34730100"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1</w:t>
      </w:r>
      <w:bookmarkStart w:id="7" w:name="_Hlk32477275"/>
      <w:r w:rsidRPr="000D3252">
        <w:rPr>
          <w:rFonts w:ascii="Arial" w:eastAsia="Times New Roman" w:hAnsi="Arial" w:cs="Arial"/>
          <w:bCs/>
          <w:color w:val="000000"/>
          <w:kern w:val="36"/>
          <w:lang w:eastAsia="nl-NL"/>
        </w:rPr>
        <w:tab/>
      </w:r>
      <w:bookmarkEnd w:id="7"/>
      <w:r w:rsidRPr="000D3252">
        <w:rPr>
          <w:rFonts w:ascii="Arial" w:eastAsia="Times New Roman" w:hAnsi="Arial" w:cs="Arial"/>
          <w:bCs/>
          <w:color w:val="000000"/>
          <w:kern w:val="36"/>
          <w:lang w:eastAsia="nl-NL"/>
        </w:rPr>
        <w:t>In deze fabriek wordt waterstof duurzaam geproduceerd. De benodigde elektrische energie wordt met behulp van duurzame (wind)energie opgewekt.</w:t>
      </w:r>
    </w:p>
    <w:p w14:paraId="3AFA1F63"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2</w:t>
      </w:r>
      <w:r w:rsidRPr="000D3252">
        <w:rPr>
          <w:rFonts w:ascii="Arial" w:eastAsia="Times New Roman" w:hAnsi="Arial" w:cs="Arial"/>
          <w:bCs/>
          <w:color w:val="000000"/>
          <w:kern w:val="36"/>
          <w:lang w:eastAsia="nl-NL"/>
        </w:rPr>
        <w:tab/>
        <w:t>2 H</w:t>
      </w:r>
      <w:r w:rsidRPr="000D3252">
        <w:rPr>
          <w:rFonts w:ascii="Arial" w:eastAsia="Times New Roman" w:hAnsi="Arial" w:cs="Arial"/>
          <w:bCs/>
          <w:color w:val="000000"/>
          <w:kern w:val="36"/>
          <w:vertAlign w:val="subscript"/>
          <w:lang w:eastAsia="nl-NL"/>
        </w:rPr>
        <w:t>2</w:t>
      </w:r>
      <w:r w:rsidRPr="000D3252">
        <w:rPr>
          <w:rFonts w:ascii="Arial" w:eastAsia="Times New Roman" w:hAnsi="Arial" w:cs="Arial"/>
          <w:bCs/>
          <w:color w:val="000000"/>
          <w:kern w:val="36"/>
          <w:lang w:eastAsia="nl-NL"/>
        </w:rPr>
        <w:t xml:space="preserve">O </w:t>
      </w:r>
      <w:r w:rsidRPr="000D3252">
        <w:rPr>
          <w:rFonts w:ascii="Arial" w:eastAsia="Times New Roman" w:hAnsi="Arial" w:cs="Arial"/>
          <w:bCs/>
          <w:color w:val="000000"/>
          <w:kern w:val="36"/>
          <w:lang w:eastAsia="nl-NL"/>
        </w:rPr>
        <w:sym w:font="Symbol" w:char="F0AE"/>
      </w:r>
      <w:r w:rsidRPr="000D3252">
        <w:rPr>
          <w:rFonts w:ascii="Arial" w:eastAsia="Times New Roman" w:hAnsi="Arial" w:cs="Arial"/>
          <w:bCs/>
          <w:color w:val="000000"/>
          <w:kern w:val="36"/>
          <w:lang w:eastAsia="nl-NL"/>
        </w:rPr>
        <w:t xml:space="preserve"> 2 H</w:t>
      </w:r>
      <w:r w:rsidRPr="000D3252">
        <w:rPr>
          <w:rFonts w:ascii="Arial" w:eastAsia="Times New Roman" w:hAnsi="Arial" w:cs="Arial"/>
          <w:bCs/>
          <w:color w:val="000000"/>
          <w:kern w:val="36"/>
          <w:vertAlign w:val="subscript"/>
          <w:lang w:eastAsia="nl-NL"/>
        </w:rPr>
        <w:t>2</w:t>
      </w:r>
      <w:r w:rsidRPr="000D3252">
        <w:rPr>
          <w:rFonts w:ascii="Arial" w:eastAsia="Times New Roman" w:hAnsi="Arial" w:cs="Arial"/>
          <w:bCs/>
          <w:color w:val="000000"/>
          <w:kern w:val="36"/>
          <w:lang w:eastAsia="nl-NL"/>
        </w:rPr>
        <w:t xml:space="preserve"> + O</w:t>
      </w:r>
      <w:r w:rsidRPr="000D3252">
        <w:rPr>
          <w:rFonts w:ascii="Arial" w:eastAsia="Times New Roman" w:hAnsi="Arial" w:cs="Arial"/>
          <w:bCs/>
          <w:color w:val="000000"/>
          <w:kern w:val="36"/>
          <w:vertAlign w:val="subscript"/>
          <w:lang w:eastAsia="nl-NL"/>
        </w:rPr>
        <w:t>2</w:t>
      </w:r>
      <w:r w:rsidRPr="000D3252">
        <w:rPr>
          <w:rFonts w:ascii="Arial" w:eastAsia="Times New Roman" w:hAnsi="Arial" w:cs="Arial"/>
          <w:bCs/>
          <w:color w:val="000000"/>
          <w:kern w:val="36"/>
          <w:lang w:eastAsia="nl-NL"/>
        </w:rPr>
        <w:t>.</w:t>
      </w:r>
    </w:p>
    <w:p w14:paraId="2892F042"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3</w:t>
      </w:r>
      <w:r w:rsidRPr="000D3252">
        <w:rPr>
          <w:rFonts w:ascii="Arial" w:eastAsia="Times New Roman" w:hAnsi="Arial" w:cs="Arial"/>
          <w:bCs/>
          <w:color w:val="000000"/>
          <w:kern w:val="36"/>
          <w:lang w:eastAsia="nl-NL"/>
        </w:rPr>
        <w:tab/>
        <w:t>10 gigawatt = 10·10</w:t>
      </w:r>
      <w:r w:rsidRPr="000D3252">
        <w:rPr>
          <w:rFonts w:ascii="Arial" w:eastAsia="Times New Roman" w:hAnsi="Arial" w:cs="Arial"/>
          <w:bCs/>
          <w:color w:val="000000"/>
          <w:kern w:val="36"/>
          <w:vertAlign w:val="superscript"/>
          <w:lang w:eastAsia="nl-NL"/>
        </w:rPr>
        <w:t>9</w:t>
      </w:r>
      <w:r w:rsidRPr="000D3252">
        <w:rPr>
          <w:rFonts w:ascii="Arial" w:eastAsia="Times New Roman" w:hAnsi="Arial" w:cs="Arial"/>
          <w:bCs/>
          <w:color w:val="000000"/>
          <w:kern w:val="36"/>
          <w:lang w:eastAsia="nl-NL"/>
        </w:rPr>
        <w:t xml:space="preserve"> W. Dus dan per jaar 300 × 24 × 3600 </w:t>
      </w:r>
      <m:oMath>
        <m:r>
          <w:rPr>
            <w:rFonts w:ascii="Cambria Math" w:eastAsia="Times New Roman" w:hAnsi="Cambria Math" w:cs="Arial"/>
            <w:color w:val="000000"/>
            <w:kern w:val="36"/>
            <w:lang w:eastAsia="nl-NL"/>
          </w:rPr>
          <m:t>×</m:t>
        </m:r>
      </m:oMath>
      <w:r w:rsidRPr="000D3252">
        <w:rPr>
          <w:rFonts w:ascii="Arial" w:eastAsia="Times New Roman" w:hAnsi="Arial" w:cs="Arial"/>
          <w:bCs/>
          <w:color w:val="000000"/>
          <w:kern w:val="36"/>
          <w:lang w:eastAsia="nl-NL"/>
        </w:rPr>
        <w:t xml:space="preserve"> 10·10</w:t>
      </w:r>
      <w:r w:rsidRPr="000D3252">
        <w:rPr>
          <w:rFonts w:ascii="Arial" w:eastAsia="Times New Roman" w:hAnsi="Arial" w:cs="Arial"/>
          <w:bCs/>
          <w:color w:val="000000"/>
          <w:kern w:val="36"/>
          <w:vertAlign w:val="superscript"/>
          <w:lang w:eastAsia="nl-NL"/>
        </w:rPr>
        <w:t>9</w:t>
      </w:r>
      <w:r w:rsidRPr="000D3252">
        <w:rPr>
          <w:rFonts w:ascii="Arial" w:eastAsia="Times New Roman" w:hAnsi="Arial" w:cs="Arial"/>
          <w:bCs/>
          <w:color w:val="000000"/>
          <w:kern w:val="36"/>
          <w:lang w:eastAsia="nl-NL"/>
        </w:rPr>
        <w:t xml:space="preserve"> = 2,6·10</w:t>
      </w:r>
      <w:r w:rsidRPr="000D3252">
        <w:rPr>
          <w:rFonts w:ascii="Arial" w:eastAsia="Times New Roman" w:hAnsi="Arial" w:cs="Arial"/>
          <w:bCs/>
          <w:color w:val="000000"/>
          <w:kern w:val="36"/>
          <w:vertAlign w:val="superscript"/>
          <w:lang w:eastAsia="nl-NL"/>
        </w:rPr>
        <w:t>17</w:t>
      </w:r>
      <w:r w:rsidRPr="000D3252">
        <w:rPr>
          <w:rFonts w:ascii="Arial" w:eastAsia="Times New Roman" w:hAnsi="Arial" w:cs="Arial"/>
          <w:bCs/>
          <w:color w:val="000000"/>
          <w:kern w:val="36"/>
          <w:lang w:eastAsia="nl-NL"/>
        </w:rPr>
        <w:t xml:space="preserve"> J = 2,6·10</w:t>
      </w:r>
      <w:r w:rsidRPr="000D3252">
        <w:rPr>
          <w:rFonts w:ascii="Arial" w:eastAsia="Times New Roman" w:hAnsi="Arial" w:cs="Arial"/>
          <w:bCs/>
          <w:color w:val="000000"/>
          <w:kern w:val="36"/>
          <w:vertAlign w:val="superscript"/>
          <w:lang w:eastAsia="nl-NL"/>
        </w:rPr>
        <w:t>2</w:t>
      </w:r>
      <w:r w:rsidRPr="000D3252">
        <w:rPr>
          <w:rFonts w:ascii="Arial" w:eastAsia="Times New Roman" w:hAnsi="Arial" w:cs="Arial"/>
          <w:bCs/>
          <w:color w:val="000000"/>
          <w:kern w:val="36"/>
          <w:lang w:eastAsia="nl-NL"/>
        </w:rPr>
        <w:t xml:space="preserve"> PJ.</w:t>
      </w:r>
    </w:p>
    <w:p w14:paraId="2817DEE8"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4</w:t>
      </w:r>
      <w:r w:rsidRPr="000D3252">
        <w:rPr>
          <w:rFonts w:ascii="Arial" w:eastAsia="Times New Roman" w:hAnsi="Arial" w:cs="Arial"/>
          <w:bCs/>
          <w:color w:val="000000"/>
          <w:kern w:val="36"/>
          <w:lang w:eastAsia="nl-NL"/>
        </w:rPr>
        <w:tab/>
        <w:t>Bij energieomzettingen wordt ook altijd warmte geproduceerd die niet nuttig gebruikt kan worden.</w:t>
      </w:r>
    </w:p>
    <w:p w14:paraId="36CF3656"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5</w:t>
      </w:r>
      <w:r w:rsidRPr="000D3252">
        <w:rPr>
          <w:rFonts w:ascii="Arial" w:eastAsia="Times New Roman" w:hAnsi="Arial" w:cs="Arial"/>
          <w:bCs/>
          <w:color w:val="000000"/>
          <w:kern w:val="36"/>
          <w:lang w:eastAsia="nl-NL"/>
        </w:rPr>
        <w:tab/>
        <w:t>Er kan maximaal 2,6·10</w:t>
      </w:r>
      <w:r w:rsidRPr="000D3252">
        <w:rPr>
          <w:rFonts w:ascii="Arial" w:eastAsia="Times New Roman" w:hAnsi="Arial" w:cs="Arial"/>
          <w:bCs/>
          <w:color w:val="000000"/>
          <w:kern w:val="36"/>
          <w:vertAlign w:val="superscript"/>
          <w:lang w:eastAsia="nl-NL"/>
        </w:rPr>
        <w:t>2</w:t>
      </w:r>
      <w:r w:rsidRPr="000D3252">
        <w:rPr>
          <w:rFonts w:ascii="Arial" w:eastAsia="Times New Roman" w:hAnsi="Arial" w:cs="Arial"/>
          <w:bCs/>
          <w:color w:val="000000"/>
          <w:kern w:val="36"/>
          <w:lang w:eastAsia="nl-NL"/>
        </w:rPr>
        <w:t xml:space="preserve"> PJ geleverd worden en dat is fors meer dan 75,8 PJ, namelijk 4,2× zoveel.</w:t>
      </w:r>
    </w:p>
    <w:p w14:paraId="466442BB" w14:textId="0BC8BA65"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6</w:t>
      </w:r>
      <w:r w:rsidRPr="000D3252">
        <w:rPr>
          <w:rFonts w:ascii="Arial" w:eastAsia="Times New Roman" w:hAnsi="Arial" w:cs="Arial"/>
          <w:bCs/>
          <w:color w:val="000000"/>
          <w:kern w:val="36"/>
          <w:lang w:eastAsia="nl-NL"/>
        </w:rPr>
        <w:tab/>
        <w:t>In 300 dagen kan 2,6·10</w:t>
      </w:r>
      <w:r w:rsidRPr="000D3252">
        <w:rPr>
          <w:rFonts w:ascii="Arial" w:eastAsia="Times New Roman" w:hAnsi="Arial" w:cs="Arial"/>
          <w:bCs/>
          <w:color w:val="000000"/>
          <w:kern w:val="36"/>
          <w:vertAlign w:val="superscript"/>
          <w:lang w:eastAsia="nl-NL"/>
        </w:rPr>
        <w:t>2</w:t>
      </w:r>
      <w:r w:rsidRPr="000D3252">
        <w:rPr>
          <w:rFonts w:ascii="Arial" w:eastAsia="Times New Roman" w:hAnsi="Arial" w:cs="Arial"/>
          <w:bCs/>
          <w:color w:val="000000"/>
          <w:kern w:val="36"/>
          <w:lang w:eastAsia="nl-NL"/>
        </w:rPr>
        <w:t xml:space="preserve"> PJ aan elektrische energie voor elektrolyse geleverd worden. </w:t>
      </w:r>
      <w:r w:rsidR="003975BD">
        <w:rPr>
          <w:rFonts w:ascii="Arial" w:eastAsia="Times New Roman" w:hAnsi="Arial" w:cs="Arial"/>
          <w:bCs/>
          <w:color w:val="000000"/>
          <w:kern w:val="36"/>
          <w:lang w:eastAsia="nl-NL"/>
        </w:rPr>
        <w:t>7</w:t>
      </w:r>
      <w:r w:rsidRPr="000D3252">
        <w:rPr>
          <w:rFonts w:ascii="Arial" w:eastAsia="Times New Roman" w:hAnsi="Arial" w:cs="Arial"/>
          <w:bCs/>
          <w:color w:val="000000"/>
          <w:kern w:val="36"/>
          <w:lang w:eastAsia="nl-NL"/>
        </w:rPr>
        <w:t>0% hiervan is 0,</w:t>
      </w:r>
      <w:r w:rsidR="003975BD">
        <w:rPr>
          <w:rFonts w:ascii="Arial" w:eastAsia="Times New Roman" w:hAnsi="Arial" w:cs="Arial"/>
          <w:bCs/>
          <w:color w:val="000000"/>
          <w:kern w:val="36"/>
          <w:lang w:eastAsia="nl-NL"/>
        </w:rPr>
        <w:t>7</w:t>
      </w:r>
      <w:r w:rsidRPr="000D3252">
        <w:rPr>
          <w:rFonts w:ascii="Arial" w:eastAsia="Times New Roman" w:hAnsi="Arial" w:cs="Arial"/>
          <w:bCs/>
          <w:color w:val="000000"/>
          <w:kern w:val="36"/>
          <w:lang w:eastAsia="nl-NL"/>
        </w:rPr>
        <w:t>0 × 2,6·10</w:t>
      </w:r>
      <w:r w:rsidRPr="000D3252">
        <w:rPr>
          <w:rFonts w:ascii="Arial" w:eastAsia="Times New Roman" w:hAnsi="Arial" w:cs="Arial"/>
          <w:bCs/>
          <w:color w:val="000000"/>
          <w:kern w:val="36"/>
          <w:vertAlign w:val="superscript"/>
          <w:lang w:eastAsia="nl-NL"/>
        </w:rPr>
        <w:t>2</w:t>
      </w:r>
      <w:r w:rsidRPr="000D3252">
        <w:rPr>
          <w:rFonts w:ascii="Arial" w:eastAsia="Times New Roman" w:hAnsi="Arial" w:cs="Arial"/>
          <w:bCs/>
          <w:color w:val="000000"/>
          <w:kern w:val="36"/>
          <w:lang w:eastAsia="nl-NL"/>
        </w:rPr>
        <w:t xml:space="preserve"> PJ = 1</w:t>
      </w:r>
      <w:r w:rsidR="00B1777E">
        <w:rPr>
          <w:rFonts w:ascii="Arial" w:eastAsia="Times New Roman" w:hAnsi="Arial" w:cs="Arial"/>
          <w:bCs/>
          <w:color w:val="000000"/>
          <w:kern w:val="36"/>
          <w:lang w:eastAsia="nl-NL"/>
        </w:rPr>
        <w:t>,</w:t>
      </w:r>
      <w:r w:rsidR="003975BD">
        <w:rPr>
          <w:rFonts w:ascii="Arial" w:eastAsia="Times New Roman" w:hAnsi="Arial" w:cs="Arial"/>
          <w:bCs/>
          <w:color w:val="000000"/>
          <w:kern w:val="36"/>
          <w:lang w:eastAsia="nl-NL"/>
        </w:rPr>
        <w:t>8</w:t>
      </w:r>
      <w:r w:rsidRPr="000D3252">
        <w:rPr>
          <w:rFonts w:ascii="Arial" w:eastAsia="Times New Roman" w:hAnsi="Arial" w:cs="Arial"/>
          <w:bCs/>
          <w:color w:val="000000"/>
          <w:kern w:val="36"/>
          <w:lang w:eastAsia="nl-NL"/>
        </w:rPr>
        <w:t>·10</w:t>
      </w:r>
      <w:r w:rsidRPr="000D3252">
        <w:rPr>
          <w:rFonts w:ascii="Arial" w:eastAsia="Times New Roman" w:hAnsi="Arial" w:cs="Arial"/>
          <w:bCs/>
          <w:color w:val="000000"/>
          <w:kern w:val="36"/>
          <w:vertAlign w:val="superscript"/>
          <w:lang w:eastAsia="nl-NL"/>
        </w:rPr>
        <w:t>2</w:t>
      </w:r>
      <w:r w:rsidRPr="000D3252">
        <w:rPr>
          <w:rFonts w:ascii="Arial" w:eastAsia="Times New Roman" w:hAnsi="Arial" w:cs="Arial"/>
          <w:bCs/>
          <w:color w:val="000000"/>
          <w:kern w:val="36"/>
          <w:lang w:eastAsia="nl-NL"/>
        </w:rPr>
        <w:t xml:space="preserve"> PJ. Voor de vorming van 1 mol waterstof moet 1 mol water ontleed worden. Dit kost 2,86·10</w:t>
      </w:r>
      <w:r w:rsidRPr="000D3252">
        <w:rPr>
          <w:rFonts w:ascii="Arial" w:eastAsia="Times New Roman" w:hAnsi="Arial" w:cs="Arial"/>
          <w:bCs/>
          <w:color w:val="000000"/>
          <w:kern w:val="36"/>
          <w:vertAlign w:val="superscript"/>
          <w:lang w:eastAsia="nl-NL"/>
        </w:rPr>
        <w:t>5</w:t>
      </w:r>
      <w:r w:rsidRPr="000D3252">
        <w:rPr>
          <w:rFonts w:ascii="Arial" w:eastAsia="Times New Roman" w:hAnsi="Arial" w:cs="Arial"/>
          <w:bCs/>
          <w:color w:val="000000"/>
          <w:kern w:val="36"/>
          <w:lang w:eastAsia="nl-NL"/>
        </w:rPr>
        <w:t xml:space="preserve"> J per mol. Dus dan kan er 1</w:t>
      </w:r>
      <w:r w:rsidR="00B1777E">
        <w:rPr>
          <w:rFonts w:ascii="Arial" w:eastAsia="Times New Roman" w:hAnsi="Arial" w:cs="Arial"/>
          <w:bCs/>
          <w:color w:val="000000"/>
          <w:kern w:val="36"/>
          <w:lang w:eastAsia="nl-NL"/>
        </w:rPr>
        <w:t>,</w:t>
      </w:r>
      <w:r w:rsidR="003975BD">
        <w:rPr>
          <w:rFonts w:ascii="Arial" w:eastAsia="Times New Roman" w:hAnsi="Arial" w:cs="Arial"/>
          <w:bCs/>
          <w:color w:val="000000"/>
          <w:kern w:val="36"/>
          <w:lang w:eastAsia="nl-NL"/>
        </w:rPr>
        <w:t>8</w:t>
      </w:r>
      <w:r w:rsidRPr="000D3252">
        <w:rPr>
          <w:rFonts w:ascii="Arial" w:eastAsia="Times New Roman" w:hAnsi="Arial" w:cs="Arial"/>
          <w:bCs/>
          <w:color w:val="000000"/>
          <w:kern w:val="36"/>
          <w:lang w:eastAsia="nl-NL"/>
        </w:rPr>
        <w:t>·10</w:t>
      </w:r>
      <w:r w:rsidRPr="000D3252">
        <w:rPr>
          <w:rFonts w:ascii="Arial" w:eastAsia="Times New Roman" w:hAnsi="Arial" w:cs="Arial"/>
          <w:bCs/>
          <w:color w:val="000000"/>
          <w:kern w:val="36"/>
          <w:vertAlign w:val="superscript"/>
          <w:lang w:eastAsia="nl-NL"/>
        </w:rPr>
        <w:t>17</w:t>
      </w:r>
      <w:r w:rsidRPr="000D3252">
        <w:rPr>
          <w:rFonts w:ascii="Arial" w:eastAsia="Times New Roman" w:hAnsi="Arial" w:cs="Arial"/>
          <w:bCs/>
          <w:color w:val="000000"/>
          <w:kern w:val="36"/>
          <w:lang w:eastAsia="nl-NL"/>
        </w:rPr>
        <w:t>/2,86·10</w:t>
      </w:r>
      <w:r w:rsidRPr="000D3252">
        <w:rPr>
          <w:rFonts w:ascii="Arial" w:eastAsia="Times New Roman" w:hAnsi="Arial" w:cs="Arial"/>
          <w:bCs/>
          <w:color w:val="000000"/>
          <w:kern w:val="36"/>
          <w:vertAlign w:val="superscript"/>
          <w:lang w:eastAsia="nl-NL"/>
        </w:rPr>
        <w:t>5</w:t>
      </w:r>
      <w:r w:rsidRPr="000D3252">
        <w:rPr>
          <w:rFonts w:ascii="Arial" w:eastAsia="Times New Roman" w:hAnsi="Arial" w:cs="Arial"/>
          <w:bCs/>
          <w:color w:val="000000"/>
          <w:kern w:val="36"/>
          <w:lang w:eastAsia="nl-NL"/>
        </w:rPr>
        <w:t xml:space="preserve"> = </w:t>
      </w:r>
      <w:r w:rsidR="003975BD">
        <w:rPr>
          <w:rFonts w:ascii="Arial" w:eastAsia="Times New Roman" w:hAnsi="Arial" w:cs="Arial"/>
          <w:bCs/>
          <w:color w:val="000000"/>
          <w:kern w:val="36"/>
          <w:lang w:eastAsia="nl-NL"/>
        </w:rPr>
        <w:t>6,3</w:t>
      </w:r>
      <w:r w:rsidRPr="000D3252">
        <w:rPr>
          <w:rFonts w:ascii="Arial" w:eastAsia="Times New Roman" w:hAnsi="Arial" w:cs="Arial"/>
          <w:bCs/>
          <w:color w:val="000000"/>
          <w:kern w:val="36"/>
          <w:lang w:eastAsia="nl-NL"/>
        </w:rPr>
        <w:t>·10</w:t>
      </w:r>
      <w:r w:rsidRPr="000D3252">
        <w:rPr>
          <w:rFonts w:ascii="Arial" w:eastAsia="Times New Roman" w:hAnsi="Arial" w:cs="Arial"/>
          <w:bCs/>
          <w:color w:val="000000"/>
          <w:kern w:val="36"/>
          <w:vertAlign w:val="superscript"/>
          <w:lang w:eastAsia="nl-NL"/>
        </w:rPr>
        <w:t>11</w:t>
      </w:r>
      <w:r w:rsidRPr="000D3252">
        <w:rPr>
          <w:rFonts w:ascii="Arial" w:eastAsia="Times New Roman" w:hAnsi="Arial" w:cs="Arial"/>
          <w:bCs/>
          <w:color w:val="000000"/>
          <w:kern w:val="36"/>
          <w:lang w:eastAsia="nl-NL"/>
        </w:rPr>
        <w:t xml:space="preserve"> mol H</w:t>
      </w:r>
      <w:r w:rsidRPr="000D3252">
        <w:rPr>
          <w:rFonts w:ascii="Arial" w:eastAsia="Times New Roman" w:hAnsi="Arial" w:cs="Arial"/>
          <w:bCs/>
          <w:color w:val="000000"/>
          <w:kern w:val="36"/>
          <w:vertAlign w:val="subscript"/>
          <w:lang w:eastAsia="nl-NL"/>
        </w:rPr>
        <w:t>2</w:t>
      </w:r>
      <w:r w:rsidRPr="000D3252">
        <w:rPr>
          <w:rFonts w:ascii="Arial" w:eastAsia="Times New Roman" w:hAnsi="Arial" w:cs="Arial"/>
          <w:bCs/>
          <w:color w:val="000000"/>
          <w:kern w:val="36"/>
          <w:lang w:eastAsia="nl-NL"/>
        </w:rPr>
        <w:t xml:space="preserve"> gevormd worden. </w:t>
      </w:r>
      <w:r w:rsidR="003975BD">
        <w:rPr>
          <w:rFonts w:ascii="Arial" w:eastAsia="Times New Roman" w:hAnsi="Arial" w:cs="Arial"/>
          <w:bCs/>
          <w:color w:val="000000"/>
          <w:kern w:val="36"/>
          <w:lang w:eastAsia="nl-NL"/>
        </w:rPr>
        <w:t>6,3</w:t>
      </w:r>
      <w:r w:rsidRPr="000D3252">
        <w:rPr>
          <w:rFonts w:ascii="Arial" w:eastAsia="Times New Roman" w:hAnsi="Arial" w:cs="Arial"/>
          <w:bCs/>
          <w:color w:val="000000"/>
          <w:kern w:val="36"/>
          <w:lang w:eastAsia="nl-NL"/>
        </w:rPr>
        <w:t>·10</w:t>
      </w:r>
      <w:r w:rsidRPr="000D3252">
        <w:rPr>
          <w:rFonts w:ascii="Arial" w:eastAsia="Times New Roman" w:hAnsi="Arial" w:cs="Arial"/>
          <w:bCs/>
          <w:color w:val="000000"/>
          <w:kern w:val="36"/>
          <w:vertAlign w:val="superscript"/>
          <w:lang w:eastAsia="nl-NL"/>
        </w:rPr>
        <w:t>11</w:t>
      </w:r>
      <w:r w:rsidRPr="000D3252">
        <w:rPr>
          <w:rFonts w:ascii="Arial" w:eastAsia="Times New Roman" w:hAnsi="Arial" w:cs="Arial"/>
          <w:bCs/>
          <w:color w:val="000000"/>
          <w:kern w:val="36"/>
          <w:lang w:eastAsia="nl-NL"/>
        </w:rPr>
        <w:t xml:space="preserve"> × 2,016 = 1,</w:t>
      </w:r>
      <w:r w:rsidR="003975BD">
        <w:rPr>
          <w:rFonts w:ascii="Arial" w:eastAsia="Times New Roman" w:hAnsi="Arial" w:cs="Arial"/>
          <w:bCs/>
          <w:color w:val="000000"/>
          <w:kern w:val="36"/>
          <w:lang w:eastAsia="nl-NL"/>
        </w:rPr>
        <w:t>3</w:t>
      </w:r>
      <w:r w:rsidRPr="000D3252">
        <w:rPr>
          <w:rFonts w:ascii="Arial" w:eastAsia="Times New Roman" w:hAnsi="Arial" w:cs="Arial"/>
          <w:bCs/>
          <w:color w:val="000000"/>
          <w:kern w:val="36"/>
          <w:lang w:eastAsia="nl-NL"/>
        </w:rPr>
        <w:t>·10</w:t>
      </w:r>
      <w:r w:rsidRPr="000D3252">
        <w:rPr>
          <w:rFonts w:ascii="Arial" w:eastAsia="Times New Roman" w:hAnsi="Arial" w:cs="Arial"/>
          <w:bCs/>
          <w:color w:val="000000"/>
          <w:kern w:val="36"/>
          <w:vertAlign w:val="superscript"/>
          <w:lang w:eastAsia="nl-NL"/>
        </w:rPr>
        <w:t>12</w:t>
      </w:r>
      <w:r w:rsidRPr="000D3252">
        <w:rPr>
          <w:rFonts w:ascii="Arial" w:eastAsia="Times New Roman" w:hAnsi="Arial" w:cs="Arial"/>
          <w:bCs/>
          <w:color w:val="000000"/>
          <w:kern w:val="36"/>
          <w:lang w:eastAsia="nl-NL"/>
        </w:rPr>
        <w:t xml:space="preserve"> g = 1,</w:t>
      </w:r>
      <w:r w:rsidR="003975BD">
        <w:rPr>
          <w:rFonts w:ascii="Arial" w:eastAsia="Times New Roman" w:hAnsi="Arial" w:cs="Arial"/>
          <w:bCs/>
          <w:color w:val="000000"/>
          <w:kern w:val="36"/>
          <w:lang w:eastAsia="nl-NL"/>
        </w:rPr>
        <w:t>3</w:t>
      </w:r>
      <w:r w:rsidRPr="000D3252">
        <w:rPr>
          <w:rFonts w:ascii="Arial" w:eastAsia="Times New Roman" w:hAnsi="Arial" w:cs="Arial"/>
          <w:bCs/>
          <w:color w:val="000000"/>
          <w:kern w:val="36"/>
          <w:lang w:eastAsia="nl-NL"/>
        </w:rPr>
        <w:t>·10</w:t>
      </w:r>
      <w:r w:rsidRPr="000D3252">
        <w:rPr>
          <w:rFonts w:ascii="Arial" w:eastAsia="Times New Roman" w:hAnsi="Arial" w:cs="Arial"/>
          <w:bCs/>
          <w:color w:val="000000"/>
          <w:kern w:val="36"/>
          <w:vertAlign w:val="superscript"/>
          <w:lang w:eastAsia="nl-NL"/>
        </w:rPr>
        <w:t>9</w:t>
      </w:r>
      <w:r w:rsidRPr="000D3252">
        <w:rPr>
          <w:rFonts w:ascii="Arial" w:eastAsia="Times New Roman" w:hAnsi="Arial" w:cs="Arial"/>
          <w:bCs/>
          <w:color w:val="000000"/>
          <w:kern w:val="36"/>
          <w:lang w:eastAsia="nl-NL"/>
        </w:rPr>
        <w:t xml:space="preserve"> kg waterstof.</w:t>
      </w:r>
    </w:p>
    <w:p w14:paraId="0F60D056"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7</w:t>
      </w:r>
      <w:r w:rsidRPr="000D3252">
        <w:rPr>
          <w:rFonts w:ascii="Arial" w:eastAsia="Times New Roman" w:hAnsi="Arial" w:cs="Arial"/>
          <w:bCs/>
          <w:color w:val="000000"/>
          <w:kern w:val="36"/>
          <w:lang w:eastAsia="nl-NL"/>
        </w:rPr>
        <w:tab/>
        <w:t>CH</w:t>
      </w:r>
      <w:r w:rsidRPr="000D3252">
        <w:rPr>
          <w:rFonts w:ascii="Arial" w:eastAsia="Times New Roman" w:hAnsi="Arial" w:cs="Arial"/>
          <w:bCs/>
          <w:color w:val="000000"/>
          <w:kern w:val="36"/>
          <w:vertAlign w:val="subscript"/>
          <w:lang w:eastAsia="nl-NL"/>
        </w:rPr>
        <w:t>4</w:t>
      </w:r>
      <w:r w:rsidRPr="000D3252">
        <w:rPr>
          <w:rFonts w:ascii="Arial" w:eastAsia="Times New Roman" w:hAnsi="Arial" w:cs="Arial"/>
          <w:bCs/>
          <w:color w:val="000000"/>
          <w:kern w:val="36"/>
          <w:lang w:eastAsia="nl-NL"/>
        </w:rPr>
        <w:t xml:space="preserve"> + 2 H</w:t>
      </w:r>
      <w:r w:rsidRPr="000D3252">
        <w:rPr>
          <w:rFonts w:ascii="Arial" w:eastAsia="Times New Roman" w:hAnsi="Arial" w:cs="Arial"/>
          <w:bCs/>
          <w:color w:val="000000"/>
          <w:kern w:val="36"/>
          <w:vertAlign w:val="subscript"/>
          <w:lang w:eastAsia="nl-NL"/>
        </w:rPr>
        <w:t>2</w:t>
      </w:r>
      <w:r w:rsidRPr="000D3252">
        <w:rPr>
          <w:rFonts w:ascii="Arial" w:eastAsia="Times New Roman" w:hAnsi="Arial" w:cs="Arial"/>
          <w:bCs/>
          <w:color w:val="000000"/>
          <w:kern w:val="36"/>
          <w:lang w:eastAsia="nl-NL"/>
        </w:rPr>
        <w:t xml:space="preserve">O </w:t>
      </w:r>
      <w:r w:rsidRPr="000D3252">
        <w:rPr>
          <w:rFonts w:ascii="Arial" w:eastAsia="Times New Roman" w:hAnsi="Arial" w:cs="Arial"/>
          <w:bCs/>
          <w:color w:val="000000"/>
          <w:kern w:val="36"/>
          <w:lang w:eastAsia="nl-NL"/>
        </w:rPr>
        <w:sym w:font="Symbol" w:char="F0AE"/>
      </w:r>
      <w:r w:rsidRPr="000D3252">
        <w:rPr>
          <w:rFonts w:ascii="Arial" w:eastAsia="Times New Roman" w:hAnsi="Arial" w:cs="Arial"/>
          <w:bCs/>
          <w:color w:val="000000"/>
          <w:kern w:val="36"/>
          <w:lang w:eastAsia="nl-NL"/>
        </w:rPr>
        <w:t xml:space="preserve"> CO</w:t>
      </w:r>
      <w:r w:rsidRPr="000D3252">
        <w:rPr>
          <w:rFonts w:ascii="Arial" w:eastAsia="Times New Roman" w:hAnsi="Arial" w:cs="Arial"/>
          <w:bCs/>
          <w:color w:val="000000"/>
          <w:kern w:val="36"/>
          <w:vertAlign w:val="subscript"/>
          <w:lang w:eastAsia="nl-NL"/>
        </w:rPr>
        <w:t>2</w:t>
      </w:r>
      <w:r w:rsidRPr="000D3252">
        <w:rPr>
          <w:rFonts w:ascii="Arial" w:eastAsia="Times New Roman" w:hAnsi="Arial" w:cs="Arial"/>
          <w:bCs/>
          <w:color w:val="000000"/>
          <w:kern w:val="36"/>
          <w:lang w:eastAsia="nl-NL"/>
        </w:rPr>
        <w:t xml:space="preserve"> + 4 H</w:t>
      </w:r>
      <w:r w:rsidRPr="000D3252">
        <w:rPr>
          <w:rFonts w:ascii="Arial" w:eastAsia="Times New Roman" w:hAnsi="Arial" w:cs="Arial"/>
          <w:bCs/>
          <w:color w:val="000000"/>
          <w:kern w:val="36"/>
          <w:vertAlign w:val="subscript"/>
          <w:lang w:eastAsia="nl-NL"/>
        </w:rPr>
        <w:t>2</w:t>
      </w:r>
      <w:r w:rsidRPr="000D3252">
        <w:rPr>
          <w:rFonts w:ascii="Arial" w:eastAsia="Times New Roman" w:hAnsi="Arial" w:cs="Arial"/>
          <w:bCs/>
          <w:color w:val="000000"/>
          <w:kern w:val="36"/>
          <w:lang w:eastAsia="nl-NL"/>
        </w:rPr>
        <w:t>.</w:t>
      </w:r>
    </w:p>
    <w:p w14:paraId="102522E6" w14:textId="02BC682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8</w:t>
      </w:r>
      <w:r w:rsidRPr="000D3252">
        <w:rPr>
          <w:rFonts w:ascii="Arial" w:eastAsia="Times New Roman" w:hAnsi="Arial" w:cs="Arial"/>
          <w:bCs/>
          <w:color w:val="000000"/>
          <w:kern w:val="36"/>
          <w:lang w:eastAsia="nl-NL"/>
        </w:rPr>
        <w:tab/>
        <w:t xml:space="preserve">Uit de reactievergelijking volgt dat 4 mol waterstof overeenkomt met 1 mol koolstofdioxide. Je hebt berekend dat er via elektrolyse </w:t>
      </w:r>
      <w:r w:rsidR="003975BD">
        <w:rPr>
          <w:rFonts w:ascii="Arial" w:eastAsia="Times New Roman" w:hAnsi="Arial" w:cs="Arial"/>
          <w:bCs/>
          <w:color w:val="000000"/>
          <w:kern w:val="36"/>
          <w:lang w:eastAsia="nl-NL"/>
        </w:rPr>
        <w:t>6,3</w:t>
      </w:r>
      <w:r w:rsidRPr="000D3252">
        <w:rPr>
          <w:rFonts w:ascii="Arial" w:eastAsia="Times New Roman" w:hAnsi="Arial" w:cs="Arial"/>
          <w:bCs/>
          <w:color w:val="000000"/>
          <w:kern w:val="36"/>
          <w:lang w:eastAsia="nl-NL"/>
        </w:rPr>
        <w:t>·10</w:t>
      </w:r>
      <w:r w:rsidRPr="000D3252">
        <w:rPr>
          <w:rFonts w:ascii="Arial" w:eastAsia="Times New Roman" w:hAnsi="Arial" w:cs="Arial"/>
          <w:bCs/>
          <w:color w:val="000000"/>
          <w:kern w:val="36"/>
          <w:vertAlign w:val="superscript"/>
          <w:lang w:eastAsia="nl-NL"/>
        </w:rPr>
        <w:t>11</w:t>
      </w:r>
      <w:r w:rsidRPr="000D3252">
        <w:rPr>
          <w:rFonts w:ascii="Arial" w:eastAsia="Times New Roman" w:hAnsi="Arial" w:cs="Arial"/>
          <w:bCs/>
          <w:color w:val="000000"/>
          <w:kern w:val="36"/>
          <w:lang w:eastAsia="nl-NL"/>
        </w:rPr>
        <w:t xml:space="preserve"> mol H</w:t>
      </w:r>
      <w:r w:rsidRPr="000D3252">
        <w:rPr>
          <w:rFonts w:ascii="Arial" w:eastAsia="Times New Roman" w:hAnsi="Arial" w:cs="Arial"/>
          <w:bCs/>
          <w:color w:val="000000"/>
          <w:kern w:val="36"/>
          <w:vertAlign w:val="subscript"/>
          <w:lang w:eastAsia="nl-NL"/>
        </w:rPr>
        <w:t>2</w:t>
      </w:r>
      <w:r w:rsidRPr="000D3252">
        <w:rPr>
          <w:rFonts w:ascii="Arial" w:eastAsia="Times New Roman" w:hAnsi="Arial" w:cs="Arial"/>
          <w:bCs/>
          <w:color w:val="000000"/>
          <w:kern w:val="36"/>
          <w:lang w:eastAsia="nl-NL"/>
        </w:rPr>
        <w:t xml:space="preserve"> gevormd kan </w:t>
      </w:r>
      <w:r w:rsidRPr="000D3252">
        <w:rPr>
          <w:rFonts w:ascii="Arial" w:eastAsia="Times New Roman" w:hAnsi="Arial" w:cs="Arial"/>
          <w:bCs/>
          <w:color w:val="000000"/>
          <w:kern w:val="36"/>
          <w:lang w:eastAsia="nl-NL"/>
        </w:rPr>
        <w:lastRenderedPageBreak/>
        <w:t xml:space="preserve">worden dus een reductie van </w:t>
      </w:r>
      <w:r w:rsidR="003975BD">
        <w:rPr>
          <w:rFonts w:ascii="Arial" w:eastAsia="Times New Roman" w:hAnsi="Arial" w:cs="Arial"/>
          <w:bCs/>
          <w:color w:val="000000"/>
          <w:kern w:val="36"/>
          <w:lang w:eastAsia="nl-NL"/>
        </w:rPr>
        <w:t>6,3</w:t>
      </w:r>
      <w:r w:rsidRPr="000D3252">
        <w:rPr>
          <w:rFonts w:ascii="Arial" w:eastAsia="Times New Roman" w:hAnsi="Arial" w:cs="Arial"/>
          <w:bCs/>
          <w:color w:val="000000"/>
          <w:kern w:val="36"/>
          <w:lang w:eastAsia="nl-NL"/>
        </w:rPr>
        <w:t>·10</w:t>
      </w:r>
      <w:r w:rsidRPr="000D3252">
        <w:rPr>
          <w:rFonts w:ascii="Arial" w:eastAsia="Times New Roman" w:hAnsi="Arial" w:cs="Arial"/>
          <w:bCs/>
          <w:color w:val="000000"/>
          <w:kern w:val="36"/>
          <w:vertAlign w:val="superscript"/>
          <w:lang w:eastAsia="nl-NL"/>
        </w:rPr>
        <w:t>11</w:t>
      </w:r>
      <w:r w:rsidRPr="000D3252">
        <w:rPr>
          <w:rFonts w:ascii="Arial" w:eastAsia="Times New Roman" w:hAnsi="Arial" w:cs="Arial"/>
          <w:bCs/>
          <w:color w:val="000000"/>
          <w:kern w:val="36"/>
          <w:lang w:eastAsia="nl-NL"/>
        </w:rPr>
        <w:t>/4 = 1,</w:t>
      </w:r>
      <w:r w:rsidR="003975BD">
        <w:rPr>
          <w:rFonts w:ascii="Arial" w:eastAsia="Times New Roman" w:hAnsi="Arial" w:cs="Arial"/>
          <w:bCs/>
          <w:color w:val="000000"/>
          <w:kern w:val="36"/>
          <w:lang w:eastAsia="nl-NL"/>
        </w:rPr>
        <w:t>6</w:t>
      </w:r>
      <w:r w:rsidRPr="000D3252">
        <w:rPr>
          <w:rFonts w:ascii="Arial" w:eastAsia="Times New Roman" w:hAnsi="Arial" w:cs="Arial"/>
          <w:bCs/>
          <w:color w:val="000000"/>
          <w:kern w:val="36"/>
          <w:lang w:eastAsia="nl-NL"/>
        </w:rPr>
        <w:t>·10</w:t>
      </w:r>
      <w:r w:rsidRPr="000D3252">
        <w:rPr>
          <w:rFonts w:ascii="Arial" w:eastAsia="Times New Roman" w:hAnsi="Arial" w:cs="Arial"/>
          <w:bCs/>
          <w:color w:val="000000"/>
          <w:kern w:val="36"/>
          <w:vertAlign w:val="superscript"/>
          <w:lang w:eastAsia="nl-NL"/>
        </w:rPr>
        <w:t>11</w:t>
      </w:r>
      <w:r w:rsidRPr="000D3252">
        <w:rPr>
          <w:rFonts w:ascii="Arial" w:eastAsia="Times New Roman" w:hAnsi="Arial" w:cs="Arial"/>
          <w:bCs/>
          <w:color w:val="000000"/>
          <w:kern w:val="36"/>
          <w:lang w:eastAsia="nl-NL"/>
        </w:rPr>
        <w:t xml:space="preserve"> mol CO</w:t>
      </w:r>
      <w:r w:rsidRPr="000D3252">
        <w:rPr>
          <w:rFonts w:ascii="Arial" w:eastAsia="Times New Roman" w:hAnsi="Arial" w:cs="Arial"/>
          <w:bCs/>
          <w:color w:val="000000"/>
          <w:kern w:val="36"/>
          <w:vertAlign w:val="subscript"/>
          <w:lang w:eastAsia="nl-NL"/>
        </w:rPr>
        <w:t>2</w:t>
      </w:r>
      <w:r w:rsidRPr="000D3252">
        <w:rPr>
          <w:rFonts w:ascii="Arial" w:eastAsia="Times New Roman" w:hAnsi="Arial" w:cs="Arial"/>
          <w:bCs/>
          <w:color w:val="000000"/>
          <w:kern w:val="36"/>
          <w:lang w:eastAsia="nl-NL"/>
        </w:rPr>
        <w:t xml:space="preserve"> = 1,</w:t>
      </w:r>
      <w:r w:rsidR="003975BD">
        <w:rPr>
          <w:rFonts w:ascii="Arial" w:eastAsia="Times New Roman" w:hAnsi="Arial" w:cs="Arial"/>
          <w:bCs/>
          <w:color w:val="000000"/>
          <w:kern w:val="36"/>
          <w:lang w:eastAsia="nl-NL"/>
        </w:rPr>
        <w:t>6</w:t>
      </w:r>
      <w:r w:rsidRPr="000D3252">
        <w:rPr>
          <w:rFonts w:ascii="Arial" w:eastAsia="Times New Roman" w:hAnsi="Arial" w:cs="Arial"/>
          <w:bCs/>
          <w:color w:val="000000"/>
          <w:kern w:val="36"/>
          <w:lang w:eastAsia="nl-NL"/>
        </w:rPr>
        <w:t>·10</w:t>
      </w:r>
      <w:r w:rsidRPr="000D3252">
        <w:rPr>
          <w:rFonts w:ascii="Arial" w:eastAsia="Times New Roman" w:hAnsi="Arial" w:cs="Arial"/>
          <w:bCs/>
          <w:color w:val="000000"/>
          <w:kern w:val="36"/>
          <w:vertAlign w:val="superscript"/>
          <w:lang w:eastAsia="nl-NL"/>
        </w:rPr>
        <w:t>11</w:t>
      </w:r>
      <w:r w:rsidRPr="000D3252">
        <w:rPr>
          <w:rFonts w:ascii="Arial" w:eastAsia="Times New Roman" w:hAnsi="Arial" w:cs="Arial"/>
          <w:bCs/>
          <w:color w:val="000000"/>
          <w:kern w:val="36"/>
          <w:lang w:eastAsia="nl-NL"/>
        </w:rPr>
        <w:t xml:space="preserve"> × 44,010 = </w:t>
      </w:r>
      <w:r w:rsidR="003975BD">
        <w:rPr>
          <w:rFonts w:ascii="Arial" w:eastAsia="Times New Roman" w:hAnsi="Arial" w:cs="Arial"/>
          <w:bCs/>
          <w:color w:val="000000"/>
          <w:kern w:val="36"/>
          <w:lang w:eastAsia="nl-NL"/>
        </w:rPr>
        <w:t>7</w:t>
      </w:r>
      <w:r w:rsidRPr="000D3252">
        <w:rPr>
          <w:rFonts w:ascii="Arial" w:eastAsia="Times New Roman" w:hAnsi="Arial" w:cs="Arial"/>
          <w:bCs/>
          <w:color w:val="000000"/>
          <w:kern w:val="36"/>
          <w:lang w:eastAsia="nl-NL"/>
        </w:rPr>
        <w:t>,0·10</w:t>
      </w:r>
      <w:r w:rsidRPr="000D3252">
        <w:rPr>
          <w:rFonts w:ascii="Arial" w:eastAsia="Times New Roman" w:hAnsi="Arial" w:cs="Arial"/>
          <w:bCs/>
          <w:color w:val="000000"/>
          <w:kern w:val="36"/>
          <w:vertAlign w:val="superscript"/>
          <w:lang w:eastAsia="nl-NL"/>
        </w:rPr>
        <w:t>12</w:t>
      </w:r>
      <w:r w:rsidRPr="000D3252">
        <w:rPr>
          <w:rFonts w:ascii="Arial" w:eastAsia="Times New Roman" w:hAnsi="Arial" w:cs="Arial"/>
          <w:bCs/>
          <w:color w:val="000000"/>
          <w:kern w:val="36"/>
          <w:lang w:eastAsia="nl-NL"/>
        </w:rPr>
        <w:t xml:space="preserve"> g = </w:t>
      </w:r>
      <w:r w:rsidR="003975BD">
        <w:rPr>
          <w:rFonts w:ascii="Arial" w:eastAsia="Times New Roman" w:hAnsi="Arial" w:cs="Arial"/>
          <w:bCs/>
          <w:color w:val="000000"/>
          <w:kern w:val="36"/>
          <w:lang w:eastAsia="nl-NL"/>
        </w:rPr>
        <w:t>7</w:t>
      </w:r>
      <w:r w:rsidRPr="000D3252">
        <w:rPr>
          <w:rFonts w:ascii="Arial" w:eastAsia="Times New Roman" w:hAnsi="Arial" w:cs="Arial"/>
          <w:bCs/>
          <w:color w:val="000000"/>
          <w:kern w:val="36"/>
          <w:lang w:eastAsia="nl-NL"/>
        </w:rPr>
        <w:t>,0 megaton. Dus de genoemde reductie is mogelijk.</w:t>
      </w:r>
    </w:p>
    <w:p w14:paraId="7BB8991C" w14:textId="77777777" w:rsidR="000D3252" w:rsidRPr="000D3252" w:rsidRDefault="000D3252" w:rsidP="000D3252">
      <w:pPr>
        <w:spacing w:after="0" w:line="240" w:lineRule="auto"/>
        <w:ind w:left="708" w:hanging="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9</w:t>
      </w:r>
      <w:r w:rsidRPr="000D3252">
        <w:rPr>
          <w:rFonts w:ascii="Arial" w:eastAsia="Times New Roman" w:hAnsi="Arial" w:cs="Arial"/>
          <w:bCs/>
          <w:color w:val="000000"/>
          <w:kern w:val="36"/>
          <w:lang w:eastAsia="nl-NL"/>
        </w:rPr>
        <w:tab/>
        <w:t>Er wordt gezegd dat de reductie van uitstoot aan CO</w:t>
      </w:r>
      <w:r w:rsidRPr="000D3252">
        <w:rPr>
          <w:rFonts w:ascii="Arial" w:eastAsia="Times New Roman" w:hAnsi="Arial" w:cs="Arial"/>
          <w:bCs/>
          <w:color w:val="000000"/>
          <w:kern w:val="36"/>
          <w:vertAlign w:val="subscript"/>
          <w:lang w:eastAsia="nl-NL"/>
        </w:rPr>
        <w:t>2</w:t>
      </w:r>
      <w:r w:rsidRPr="000D3252">
        <w:rPr>
          <w:rFonts w:ascii="Arial" w:eastAsia="Times New Roman" w:hAnsi="Arial" w:cs="Arial"/>
          <w:bCs/>
          <w:color w:val="000000"/>
          <w:kern w:val="36"/>
          <w:lang w:eastAsia="nl-NL"/>
        </w:rPr>
        <w:t xml:space="preserve"> door gebruik te maken van groene waterstof 3,7% is. Dus de genoemde 7 megaton komt overeen met 3,7%. Totaal dan 100/3,7 × 7 = 1,9·10</w:t>
      </w:r>
      <w:r w:rsidRPr="000D3252">
        <w:rPr>
          <w:rFonts w:ascii="Arial" w:eastAsia="Times New Roman" w:hAnsi="Arial" w:cs="Arial"/>
          <w:bCs/>
          <w:color w:val="000000"/>
          <w:kern w:val="36"/>
          <w:vertAlign w:val="superscript"/>
          <w:lang w:eastAsia="nl-NL"/>
        </w:rPr>
        <w:t>2</w:t>
      </w:r>
      <w:r w:rsidRPr="000D3252">
        <w:rPr>
          <w:rFonts w:ascii="Arial" w:eastAsia="Times New Roman" w:hAnsi="Arial" w:cs="Arial"/>
          <w:bCs/>
          <w:color w:val="000000"/>
          <w:kern w:val="36"/>
          <w:lang w:eastAsia="nl-NL"/>
        </w:rPr>
        <w:t xml:space="preserve"> megaton. </w:t>
      </w:r>
    </w:p>
    <w:p w14:paraId="73D6B2EA" w14:textId="77777777" w:rsidR="000D3252" w:rsidRPr="000D3252" w:rsidRDefault="000D3252" w:rsidP="000D3252">
      <w:pPr>
        <w:spacing w:after="0" w:line="240" w:lineRule="auto"/>
        <w:ind w:left="708"/>
        <w:outlineLvl w:val="0"/>
        <w:rPr>
          <w:rFonts w:ascii="Arial" w:eastAsia="Times New Roman" w:hAnsi="Arial" w:cs="Arial"/>
          <w:bCs/>
          <w:color w:val="000000"/>
          <w:kern w:val="36"/>
          <w:lang w:eastAsia="nl-NL"/>
        </w:rPr>
      </w:pPr>
      <w:r w:rsidRPr="000D3252">
        <w:rPr>
          <w:rFonts w:ascii="Arial" w:eastAsia="Times New Roman" w:hAnsi="Arial" w:cs="Arial"/>
          <w:bCs/>
          <w:color w:val="000000"/>
          <w:kern w:val="36"/>
          <w:lang w:eastAsia="nl-NL"/>
        </w:rPr>
        <w:t>Opmerking: CBS geeft aan dat de Nederlandse uitstoot aan CO</w:t>
      </w:r>
      <w:r w:rsidRPr="000D3252">
        <w:rPr>
          <w:rFonts w:ascii="Arial" w:eastAsia="Times New Roman" w:hAnsi="Arial" w:cs="Arial"/>
          <w:bCs/>
          <w:color w:val="000000"/>
          <w:kern w:val="36"/>
          <w:vertAlign w:val="subscript"/>
          <w:lang w:eastAsia="nl-NL"/>
        </w:rPr>
        <w:t>2</w:t>
      </w:r>
      <w:r w:rsidRPr="000D3252">
        <w:rPr>
          <w:rFonts w:ascii="Arial" w:eastAsia="Times New Roman" w:hAnsi="Arial" w:cs="Arial"/>
          <w:bCs/>
          <w:color w:val="000000"/>
          <w:kern w:val="36"/>
          <w:lang w:eastAsia="nl-NL"/>
        </w:rPr>
        <w:t xml:space="preserve"> in 2018 161 miljard kg CO</w:t>
      </w:r>
      <w:r w:rsidRPr="000D3252">
        <w:rPr>
          <w:rFonts w:ascii="Arial" w:eastAsia="Times New Roman" w:hAnsi="Arial" w:cs="Arial"/>
          <w:bCs/>
          <w:color w:val="000000"/>
          <w:kern w:val="36"/>
          <w:vertAlign w:val="subscript"/>
          <w:lang w:eastAsia="nl-NL"/>
        </w:rPr>
        <w:t>2</w:t>
      </w:r>
      <w:r w:rsidRPr="000D3252">
        <w:rPr>
          <w:rFonts w:ascii="Arial" w:eastAsia="Times New Roman" w:hAnsi="Arial" w:cs="Arial"/>
          <w:bCs/>
          <w:color w:val="000000"/>
          <w:kern w:val="36"/>
          <w:lang w:eastAsia="nl-NL"/>
        </w:rPr>
        <w:t xml:space="preserve"> bedroeg.</w:t>
      </w:r>
    </w:p>
    <w:p w14:paraId="0E9AC302" w14:textId="77777777" w:rsidR="000D3252" w:rsidRPr="000D3252" w:rsidRDefault="000D3252" w:rsidP="000D3252">
      <w:pPr>
        <w:spacing w:after="0" w:line="240" w:lineRule="auto"/>
        <w:ind w:left="708"/>
        <w:outlineLvl w:val="0"/>
        <w:rPr>
          <w:rFonts w:ascii="Arial" w:eastAsia="Times New Roman" w:hAnsi="Arial" w:cs="Arial"/>
          <w:bCs/>
          <w:color w:val="000000"/>
          <w:kern w:val="36"/>
          <w:lang w:eastAsia="nl-NL"/>
        </w:rPr>
      </w:pPr>
    </w:p>
    <w:p w14:paraId="25B145C5" w14:textId="62476F26" w:rsidR="00AD5A05" w:rsidRPr="0002033C" w:rsidRDefault="007E71F7" w:rsidP="00AD5A05">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Opgave 4 </w:t>
      </w:r>
      <w:r w:rsidR="00AD5A05">
        <w:rPr>
          <w:rFonts w:ascii="Arial" w:eastAsia="Times New Roman" w:hAnsi="Arial" w:cs="Arial"/>
          <w:bCs/>
          <w:i/>
          <w:color w:val="000000"/>
          <w:kern w:val="36"/>
          <w:lang w:eastAsia="nl-NL"/>
        </w:rPr>
        <w:t>Uitstoot broeikasgassen Nederland daalt</w:t>
      </w:r>
    </w:p>
    <w:p w14:paraId="1CCE6D7C" w14:textId="67746C68" w:rsidR="00AD5A05" w:rsidRDefault="00AD5A05" w:rsidP="00AD5A05">
      <w:pPr>
        <w:spacing w:after="0" w:line="240" w:lineRule="auto"/>
        <w:ind w:left="708" w:hanging="708"/>
        <w:outlineLvl w:val="0"/>
        <w:rPr>
          <w:rFonts w:ascii="Arial" w:eastAsia="Times New Roman" w:hAnsi="Arial" w:cs="Arial"/>
          <w:bCs/>
          <w:color w:val="000000"/>
          <w:kern w:val="36"/>
          <w:lang w:eastAsia="nl-NL"/>
        </w:rPr>
      </w:pPr>
      <w:r w:rsidRPr="006204AD">
        <w:rPr>
          <w:rFonts w:ascii="Arial" w:eastAsia="Times New Roman" w:hAnsi="Arial" w:cs="Arial"/>
          <w:bCs/>
          <w:color w:val="000000"/>
          <w:kern w:val="36"/>
          <w:lang w:eastAsia="nl-NL"/>
        </w:rPr>
        <w:t>1</w:t>
      </w:r>
      <w:r w:rsidRPr="006204AD">
        <w:rPr>
          <w:rFonts w:ascii="Arial" w:eastAsia="Times New Roman" w:hAnsi="Arial" w:cs="Arial"/>
          <w:bCs/>
          <w:color w:val="000000"/>
          <w:kern w:val="36"/>
          <w:lang w:eastAsia="nl-NL"/>
        </w:rPr>
        <w:tab/>
      </w:r>
      <w:r>
        <w:rPr>
          <w:rFonts w:ascii="Arial" w:eastAsia="Times New Roman" w:hAnsi="Arial" w:cs="Arial"/>
          <w:bCs/>
          <w:color w:val="000000"/>
          <w:kern w:val="36"/>
          <w:lang w:eastAsia="nl-NL"/>
        </w:rPr>
        <w:t>Als het gas de straling van de zon doorlaat maar de warmtestraling van de aarde tegenhoudt.</w:t>
      </w:r>
    </w:p>
    <w:p w14:paraId="364AFC7F" w14:textId="77777777" w:rsidR="00AD5A05" w:rsidRDefault="00AD5A05" w:rsidP="00AD5A0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De broeikasgassen koolstofdioxide en methaan.</w:t>
      </w:r>
    </w:p>
    <w:p w14:paraId="75C574CB" w14:textId="77777777" w:rsidR="00AD5A05" w:rsidRDefault="00AD5A05" w:rsidP="00AD5A0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De verbrandingsproducten zijn koolstofdioxide en water.</w:t>
      </w:r>
    </w:p>
    <w:p w14:paraId="331E75BA" w14:textId="77777777" w:rsidR="00AD5A05" w:rsidRDefault="00AD5A05" w:rsidP="00AD5A05">
      <w:pPr>
        <w:spacing w:after="0" w:line="240" w:lineRule="auto"/>
        <w:ind w:left="708" w:hanging="708"/>
        <w:outlineLvl w:val="0"/>
        <w:rPr>
          <w:rFonts w:ascii="Arial" w:eastAsia="Times New Roman" w:hAnsi="Arial" w:cs="Arial"/>
          <w:bCs/>
          <w:color w:val="000000"/>
          <w:kern w:val="36"/>
          <w:lang w:val="en-US" w:eastAsia="nl-NL"/>
        </w:rPr>
      </w:pPr>
      <w:r w:rsidRPr="00033E89">
        <w:rPr>
          <w:rFonts w:ascii="Arial" w:eastAsia="Times New Roman" w:hAnsi="Arial" w:cs="Arial"/>
          <w:bCs/>
          <w:color w:val="000000"/>
          <w:kern w:val="36"/>
          <w:lang w:val="en-US" w:eastAsia="nl-NL"/>
        </w:rPr>
        <w:t>4</w:t>
      </w:r>
      <w:r w:rsidRPr="00033E89">
        <w:rPr>
          <w:rFonts w:ascii="Arial" w:eastAsia="Times New Roman" w:hAnsi="Arial" w:cs="Arial"/>
          <w:bCs/>
          <w:color w:val="000000"/>
          <w:kern w:val="36"/>
          <w:lang w:val="en-US" w:eastAsia="nl-NL"/>
        </w:rPr>
        <w:tab/>
        <w:t>CH</w:t>
      </w:r>
      <w:r w:rsidRPr="00033E89">
        <w:rPr>
          <w:rFonts w:ascii="Arial" w:eastAsia="Times New Roman" w:hAnsi="Arial" w:cs="Arial"/>
          <w:bCs/>
          <w:color w:val="000000"/>
          <w:kern w:val="36"/>
          <w:vertAlign w:val="subscript"/>
          <w:lang w:val="en-US" w:eastAsia="nl-NL"/>
        </w:rPr>
        <w:t>4</w:t>
      </w:r>
      <w:r w:rsidRPr="00033E89">
        <w:rPr>
          <w:rFonts w:ascii="Arial" w:eastAsia="Times New Roman" w:hAnsi="Arial" w:cs="Arial"/>
          <w:bCs/>
          <w:color w:val="000000"/>
          <w:kern w:val="36"/>
          <w:lang w:val="en-US" w:eastAsia="nl-NL"/>
        </w:rPr>
        <w:t>(g) + 2 O</w:t>
      </w:r>
      <w:r w:rsidRPr="00033E89">
        <w:rPr>
          <w:rFonts w:ascii="Arial" w:eastAsia="Times New Roman" w:hAnsi="Arial" w:cs="Arial"/>
          <w:bCs/>
          <w:color w:val="000000"/>
          <w:kern w:val="36"/>
          <w:vertAlign w:val="subscript"/>
          <w:lang w:val="en-US" w:eastAsia="nl-NL"/>
        </w:rPr>
        <w:t>2</w:t>
      </w:r>
      <w:r w:rsidRPr="00033E89">
        <w:rPr>
          <w:rFonts w:ascii="Arial" w:eastAsia="Times New Roman" w:hAnsi="Arial" w:cs="Arial"/>
          <w:bCs/>
          <w:color w:val="000000"/>
          <w:kern w:val="36"/>
          <w:lang w:val="en-US" w:eastAsia="nl-NL"/>
        </w:rPr>
        <w:t xml:space="preserve">(g) </w:t>
      </w:r>
      <w:r>
        <w:rPr>
          <w:rFonts w:ascii="Arial" w:eastAsia="Times New Roman" w:hAnsi="Arial" w:cs="Arial"/>
          <w:bCs/>
          <w:color w:val="000000"/>
          <w:kern w:val="36"/>
          <w:lang w:eastAsia="nl-NL"/>
        </w:rPr>
        <w:sym w:font="Symbol" w:char="F0AE"/>
      </w:r>
      <w:r w:rsidRPr="00033E89">
        <w:rPr>
          <w:rFonts w:ascii="Arial" w:eastAsia="Times New Roman" w:hAnsi="Arial" w:cs="Arial"/>
          <w:bCs/>
          <w:color w:val="000000"/>
          <w:kern w:val="36"/>
          <w:lang w:val="en-US" w:eastAsia="nl-NL"/>
        </w:rPr>
        <w:t xml:space="preserve"> CO</w:t>
      </w:r>
      <w:r w:rsidRPr="00033E89">
        <w:rPr>
          <w:rFonts w:ascii="Arial" w:eastAsia="Times New Roman" w:hAnsi="Arial" w:cs="Arial"/>
          <w:bCs/>
          <w:color w:val="000000"/>
          <w:kern w:val="36"/>
          <w:vertAlign w:val="subscript"/>
          <w:lang w:val="en-US" w:eastAsia="nl-NL"/>
        </w:rPr>
        <w:t>2</w:t>
      </w:r>
      <w:r w:rsidRPr="00033E89">
        <w:rPr>
          <w:rFonts w:ascii="Arial" w:eastAsia="Times New Roman" w:hAnsi="Arial" w:cs="Arial"/>
          <w:bCs/>
          <w:color w:val="000000"/>
          <w:kern w:val="36"/>
          <w:lang w:val="en-US" w:eastAsia="nl-NL"/>
        </w:rPr>
        <w:t>(g) + 2 H</w:t>
      </w:r>
      <w:r w:rsidRPr="00033E89">
        <w:rPr>
          <w:rFonts w:ascii="Arial" w:eastAsia="Times New Roman" w:hAnsi="Arial" w:cs="Arial"/>
          <w:bCs/>
          <w:color w:val="000000"/>
          <w:kern w:val="36"/>
          <w:vertAlign w:val="subscript"/>
          <w:lang w:val="en-US" w:eastAsia="nl-NL"/>
        </w:rPr>
        <w:t>2</w:t>
      </w:r>
      <w:r w:rsidRPr="00033E89">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t>(l).</w:t>
      </w:r>
    </w:p>
    <w:p w14:paraId="32971C4A" w14:textId="77777777" w:rsidR="00AD5A05" w:rsidRDefault="00AD5A05" w:rsidP="00AD5A05">
      <w:pPr>
        <w:spacing w:after="0" w:line="240" w:lineRule="auto"/>
        <w:ind w:left="708" w:hanging="708"/>
        <w:outlineLvl w:val="0"/>
        <w:rPr>
          <w:rFonts w:ascii="Arial" w:eastAsia="Times New Roman" w:hAnsi="Arial" w:cs="Arial"/>
          <w:bCs/>
          <w:color w:val="000000"/>
          <w:kern w:val="36"/>
          <w:lang w:eastAsia="nl-NL"/>
        </w:rPr>
      </w:pPr>
      <w:r w:rsidRPr="00033E89">
        <w:rPr>
          <w:rFonts w:ascii="Arial" w:eastAsia="Times New Roman" w:hAnsi="Arial" w:cs="Arial"/>
          <w:bCs/>
          <w:color w:val="000000"/>
          <w:kern w:val="36"/>
          <w:lang w:eastAsia="nl-NL"/>
        </w:rPr>
        <w:t>5</w:t>
      </w:r>
      <w:r w:rsidRPr="00033E89">
        <w:rPr>
          <w:rFonts w:ascii="Arial" w:eastAsia="Times New Roman" w:hAnsi="Arial" w:cs="Arial"/>
          <w:bCs/>
          <w:color w:val="000000"/>
          <w:kern w:val="36"/>
          <w:lang w:eastAsia="nl-NL"/>
        </w:rPr>
        <w:tab/>
        <w:t>De koolstofdioxide die bij d</w:t>
      </w:r>
      <w:r>
        <w:rPr>
          <w:rFonts w:ascii="Arial" w:eastAsia="Times New Roman" w:hAnsi="Arial" w:cs="Arial"/>
          <w:bCs/>
          <w:color w:val="000000"/>
          <w:kern w:val="36"/>
          <w:lang w:eastAsia="nl-NL"/>
        </w:rPr>
        <w:t>e verbranding van bio-ethanol vrijkomt zat al in de koolstofkringloop. Er treedt dus geen verhoging op.</w:t>
      </w:r>
    </w:p>
    <w:p w14:paraId="6A2513CE" w14:textId="77777777" w:rsidR="00AD5A05" w:rsidRDefault="00AD5A05" w:rsidP="00AD5A0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Het is een duurzame brandstof want de natuur maakt de grondstof voor bio-ethanol op korte termijn weer aan.</w:t>
      </w:r>
    </w:p>
    <w:p w14:paraId="2B75A645" w14:textId="77777777" w:rsidR="00AD5A05" w:rsidRDefault="00AD5A05" w:rsidP="00AD5A0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Het aandeel van de uitstoot is </w:t>
      </w:r>
      <w:r w:rsidRPr="00033E89">
        <w:rPr>
          <w:rFonts w:ascii="Arial" w:eastAsia="Times New Roman" w:hAnsi="Arial" w:cs="Arial"/>
          <w:bCs/>
          <w:color w:val="000000"/>
          <w:kern w:val="36"/>
          <w:position w:val="-26"/>
          <w:lang w:eastAsia="nl-NL"/>
        </w:rPr>
        <w:object w:dxaOrig="3840" w:dyaOrig="680" w14:anchorId="442DA21F">
          <v:shape id="_x0000_i1026" type="#_x0000_t75" style="width:191.85pt;height:33.7pt" o:ole="">
            <v:imagedata r:id="rId20" o:title=""/>
          </v:shape>
          <o:OLEObject Type="Embed" ProgID="Equation.DSMT4" ShapeID="_x0000_i1026" DrawAspect="Content" ObjectID="_1723550017" r:id="rId21"/>
        </w:object>
      </w:r>
      <w:r>
        <w:rPr>
          <w:rFonts w:ascii="Arial" w:eastAsia="Times New Roman" w:hAnsi="Arial" w:cs="Arial"/>
          <w:bCs/>
          <w:color w:val="000000"/>
          <w:kern w:val="36"/>
          <w:lang w:eastAsia="nl-NL"/>
        </w:rPr>
        <w:t xml:space="preserve"> </w:t>
      </w:r>
    </w:p>
    <w:p w14:paraId="5B787623" w14:textId="77777777" w:rsidR="00AD5A05" w:rsidRDefault="00AD5A05" w:rsidP="00AD5A05">
      <w:pPr>
        <w:spacing w:after="0" w:line="240" w:lineRule="auto"/>
        <w:ind w:left="708" w:hanging="708"/>
        <w:outlineLvl w:val="0"/>
        <w:rPr>
          <w:rFonts w:ascii="Arial" w:eastAsia="Times New Roman" w:hAnsi="Arial" w:cs="Arial"/>
          <w:bCs/>
          <w:color w:val="000000"/>
          <w:kern w:val="36"/>
          <w:lang w:val="en-US" w:eastAsia="nl-NL"/>
        </w:rPr>
      </w:pPr>
      <w:r w:rsidRPr="0064787F">
        <w:rPr>
          <w:rFonts w:ascii="Arial" w:eastAsia="Times New Roman" w:hAnsi="Arial" w:cs="Arial"/>
          <w:bCs/>
          <w:color w:val="000000"/>
          <w:kern w:val="36"/>
          <w:lang w:val="en-US" w:eastAsia="nl-NL"/>
        </w:rPr>
        <w:t>8</w:t>
      </w:r>
      <w:r w:rsidRPr="0064787F">
        <w:rPr>
          <w:rFonts w:ascii="Arial" w:eastAsia="Times New Roman" w:hAnsi="Arial" w:cs="Arial"/>
          <w:bCs/>
          <w:color w:val="000000"/>
          <w:kern w:val="36"/>
          <w:lang w:val="en-US" w:eastAsia="nl-NL"/>
        </w:rPr>
        <w:tab/>
        <w:t xml:space="preserve">Het </w:t>
      </w:r>
      <w:proofErr w:type="spellStart"/>
      <w:r w:rsidRPr="0064787F">
        <w:rPr>
          <w:rFonts w:ascii="Arial" w:eastAsia="Times New Roman" w:hAnsi="Arial" w:cs="Arial"/>
          <w:bCs/>
          <w:color w:val="000000"/>
          <w:kern w:val="36"/>
          <w:lang w:val="en-US" w:eastAsia="nl-NL"/>
        </w:rPr>
        <w:t>totale</w:t>
      </w:r>
      <w:proofErr w:type="spellEnd"/>
      <w:r w:rsidRPr="0064787F">
        <w:rPr>
          <w:rFonts w:ascii="Arial" w:eastAsia="Times New Roman" w:hAnsi="Arial" w:cs="Arial"/>
          <w:bCs/>
          <w:color w:val="000000"/>
          <w:kern w:val="36"/>
          <w:lang w:val="en-US" w:eastAsia="nl-NL"/>
        </w:rPr>
        <w:t xml:space="preserve"> </w:t>
      </w:r>
      <w:proofErr w:type="spellStart"/>
      <w:r w:rsidRPr="0064787F">
        <w:rPr>
          <w:rFonts w:ascii="Arial" w:eastAsia="Times New Roman" w:hAnsi="Arial" w:cs="Arial"/>
          <w:bCs/>
          <w:color w:val="000000"/>
          <w:kern w:val="36"/>
          <w:lang w:val="en-US" w:eastAsia="nl-NL"/>
        </w:rPr>
        <w:t>aantal</w:t>
      </w:r>
      <w:proofErr w:type="spellEnd"/>
      <w:r w:rsidRPr="0064787F">
        <w:rPr>
          <w:rFonts w:ascii="Arial" w:eastAsia="Times New Roman" w:hAnsi="Arial" w:cs="Arial"/>
          <w:bCs/>
          <w:color w:val="000000"/>
          <w:kern w:val="36"/>
          <w:lang w:val="en-US" w:eastAsia="nl-NL"/>
        </w:rPr>
        <w:t xml:space="preserve"> CO</w:t>
      </w:r>
      <w:r w:rsidRPr="0064787F">
        <w:rPr>
          <w:rFonts w:ascii="Arial" w:eastAsia="Times New Roman" w:hAnsi="Arial" w:cs="Arial"/>
          <w:bCs/>
          <w:color w:val="000000"/>
          <w:kern w:val="36"/>
          <w:vertAlign w:val="subscript"/>
          <w:lang w:val="en-US" w:eastAsia="nl-NL"/>
        </w:rPr>
        <w:t>2</w:t>
      </w:r>
      <w:r w:rsidRPr="0064787F">
        <w:rPr>
          <w:rFonts w:ascii="Arial" w:eastAsia="Times New Roman" w:hAnsi="Arial" w:cs="Arial"/>
          <w:bCs/>
          <w:color w:val="000000"/>
          <w:kern w:val="36"/>
          <w:lang w:val="en-US" w:eastAsia="nl-NL"/>
        </w:rPr>
        <w:t>-equiv</w:t>
      </w:r>
      <w:r>
        <w:rPr>
          <w:rFonts w:ascii="Arial" w:eastAsia="Times New Roman" w:hAnsi="Arial" w:cs="Arial"/>
          <w:bCs/>
          <w:color w:val="000000"/>
          <w:kern w:val="36"/>
          <w:lang w:val="en-US" w:eastAsia="nl-NL"/>
        </w:rPr>
        <w:t>alenten = 161·10</w:t>
      </w:r>
      <w:r>
        <w:rPr>
          <w:rFonts w:ascii="Arial" w:eastAsia="Times New Roman" w:hAnsi="Arial" w:cs="Arial"/>
          <w:bCs/>
          <w:color w:val="000000"/>
          <w:kern w:val="36"/>
          <w:vertAlign w:val="superscript"/>
          <w:lang w:val="en-US" w:eastAsia="nl-NL"/>
        </w:rPr>
        <w:t>9</w:t>
      </w:r>
      <w:r>
        <w:rPr>
          <w:rFonts w:ascii="Arial" w:eastAsia="Times New Roman" w:hAnsi="Arial" w:cs="Arial"/>
          <w:bCs/>
          <w:color w:val="000000"/>
          <w:kern w:val="36"/>
          <w:lang w:val="en-US" w:eastAsia="nl-NL"/>
        </w:rPr>
        <w:t xml:space="preserve"> + 6,8·10</w:t>
      </w:r>
      <w:r>
        <w:rPr>
          <w:rFonts w:ascii="Arial" w:eastAsia="Times New Roman" w:hAnsi="Arial" w:cs="Arial"/>
          <w:bCs/>
          <w:color w:val="000000"/>
          <w:kern w:val="36"/>
          <w:vertAlign w:val="superscript"/>
          <w:lang w:val="en-US" w:eastAsia="nl-NL"/>
        </w:rPr>
        <w:t>8</w:t>
      </w:r>
      <w:r>
        <w:rPr>
          <w:rFonts w:ascii="Arial" w:eastAsia="Times New Roman" w:hAnsi="Arial" w:cs="Arial"/>
          <w:bCs/>
          <w:color w:val="000000"/>
          <w:kern w:val="36"/>
          <w:lang w:val="en-US" w:eastAsia="nl-NL"/>
        </w:rPr>
        <w:t xml:space="preserve"> × 28 + 2,9·10</w:t>
      </w:r>
      <w:r>
        <w:rPr>
          <w:rFonts w:ascii="Arial" w:eastAsia="Times New Roman" w:hAnsi="Arial" w:cs="Arial"/>
          <w:bCs/>
          <w:color w:val="000000"/>
          <w:kern w:val="36"/>
          <w:vertAlign w:val="superscript"/>
          <w:lang w:val="en-US" w:eastAsia="nl-NL"/>
        </w:rPr>
        <w:t>7</w:t>
      </w:r>
      <w:r>
        <w:rPr>
          <w:rFonts w:ascii="Arial" w:eastAsia="Times New Roman" w:hAnsi="Arial" w:cs="Arial"/>
          <w:bCs/>
          <w:color w:val="000000"/>
          <w:kern w:val="36"/>
          <w:lang w:val="en-US" w:eastAsia="nl-NL"/>
        </w:rPr>
        <w:t xml:space="preserve"> × 265 + 2,2·10</w:t>
      </w:r>
      <w:r>
        <w:rPr>
          <w:rFonts w:ascii="Arial" w:eastAsia="Times New Roman" w:hAnsi="Arial" w:cs="Arial"/>
          <w:bCs/>
          <w:color w:val="000000"/>
          <w:kern w:val="36"/>
          <w:vertAlign w:val="superscript"/>
          <w:lang w:val="en-US" w:eastAsia="nl-NL"/>
        </w:rPr>
        <w:t>5</w:t>
      </w:r>
      <w:r>
        <w:rPr>
          <w:rFonts w:ascii="Arial" w:eastAsia="Times New Roman" w:hAnsi="Arial" w:cs="Arial"/>
          <w:bCs/>
          <w:color w:val="000000"/>
          <w:kern w:val="36"/>
          <w:lang w:val="en-US" w:eastAsia="nl-NL"/>
        </w:rPr>
        <w:t xml:space="preserve"> × 8800 = 189,7 = 190 </w:t>
      </w:r>
      <w:proofErr w:type="spellStart"/>
      <w:r>
        <w:rPr>
          <w:rFonts w:ascii="Arial" w:eastAsia="Times New Roman" w:hAnsi="Arial" w:cs="Arial"/>
          <w:bCs/>
          <w:color w:val="000000"/>
          <w:kern w:val="36"/>
          <w:lang w:val="en-US" w:eastAsia="nl-NL"/>
        </w:rPr>
        <w:t>miljard</w:t>
      </w:r>
      <w:proofErr w:type="spellEnd"/>
      <w:r>
        <w:rPr>
          <w:rFonts w:ascii="Arial" w:eastAsia="Times New Roman" w:hAnsi="Arial" w:cs="Arial"/>
          <w:bCs/>
          <w:color w:val="000000"/>
          <w:kern w:val="36"/>
          <w:lang w:val="en-US" w:eastAsia="nl-NL"/>
        </w:rPr>
        <w:t xml:space="preserve"> CO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-equivalenten.</w:t>
      </w:r>
    </w:p>
    <w:p w14:paraId="37590B16" w14:textId="77777777" w:rsidR="00AD5A05" w:rsidRDefault="00AD5A05" w:rsidP="00AD5A0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ab/>
      </w:r>
      <w:proofErr w:type="spellStart"/>
      <w:r w:rsidRPr="00326081">
        <w:rPr>
          <w:rFonts w:ascii="Arial" w:eastAsia="Times New Roman" w:hAnsi="Arial" w:cs="Arial"/>
          <w:bCs/>
          <w:color w:val="000000"/>
          <w:kern w:val="36"/>
          <w:lang w:eastAsia="nl-NL"/>
        </w:rPr>
        <w:t>Opm</w:t>
      </w:r>
      <w:proofErr w:type="spellEnd"/>
      <w:r w:rsidRPr="00326081">
        <w:rPr>
          <w:rFonts w:ascii="Arial" w:eastAsia="Times New Roman" w:hAnsi="Arial" w:cs="Arial"/>
          <w:bCs/>
          <w:color w:val="000000"/>
          <w:kern w:val="36"/>
          <w:lang w:eastAsia="nl-NL"/>
        </w:rPr>
        <w:t>: slechts een geringe a</w:t>
      </w:r>
      <w:r>
        <w:rPr>
          <w:rFonts w:ascii="Arial" w:eastAsia="Times New Roman" w:hAnsi="Arial" w:cs="Arial"/>
          <w:bCs/>
          <w:color w:val="000000"/>
          <w:kern w:val="36"/>
          <w:lang w:eastAsia="nl-NL"/>
        </w:rPr>
        <w:t xml:space="preserve">fwijking waarschijnlijk veroorzaakt door de aanname van 8800 voor de factor  van de </w:t>
      </w:r>
      <w:proofErr w:type="spellStart"/>
      <w:r>
        <w:rPr>
          <w:rFonts w:ascii="Arial" w:eastAsia="Times New Roman" w:hAnsi="Arial" w:cs="Arial"/>
          <w:bCs/>
          <w:color w:val="000000"/>
          <w:kern w:val="36"/>
          <w:lang w:eastAsia="nl-NL"/>
        </w:rPr>
        <w:t>CFK’s</w:t>
      </w:r>
      <w:proofErr w:type="spellEnd"/>
      <w:r>
        <w:rPr>
          <w:rFonts w:ascii="Arial" w:eastAsia="Times New Roman" w:hAnsi="Arial" w:cs="Arial"/>
          <w:bCs/>
          <w:color w:val="000000"/>
          <w:kern w:val="36"/>
          <w:lang w:eastAsia="nl-NL"/>
        </w:rPr>
        <w:t>.</w:t>
      </w:r>
    </w:p>
    <w:p w14:paraId="6E0B13D2" w14:textId="77777777" w:rsidR="00AD5A05" w:rsidRDefault="00AD5A05" w:rsidP="00AD5A0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Het rendement van de gasgestookte centrales is waarschijnlijk hoger dan van de kolencentrales.</w:t>
      </w:r>
    </w:p>
    <w:p w14:paraId="3A044E69" w14:textId="77777777" w:rsidR="00AD5A05" w:rsidRDefault="00AD5A05" w:rsidP="00AD5A0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Een meer efficiënte manier van productiemethoden. Meer gebruik maken van de restwarmte. Nieuwere productieprocessen die bij een lagere temperatuur uitgevoerd kunnen worden. Gebruik maken van andere/betere katalysatoren. Betere/meer isolatie.</w:t>
      </w:r>
    </w:p>
    <w:p w14:paraId="5240D401" w14:textId="77777777" w:rsidR="00AD5A05" w:rsidRDefault="00AD5A05" w:rsidP="00AD5A0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Bij verbranding van zwavelhoudende brandstoffen ontstaat zwaveldioxide. Zwaveldioxide veroorzaakt verzuring van het milieu.</w:t>
      </w:r>
    </w:p>
    <w:p w14:paraId="1C121D9B" w14:textId="77777777" w:rsidR="00AD5A05" w:rsidRPr="00494DAF" w:rsidRDefault="00AD5A05" w:rsidP="00AD5A05">
      <w:pPr>
        <w:spacing w:after="0" w:line="240" w:lineRule="auto"/>
        <w:ind w:left="708" w:hanging="708"/>
        <w:outlineLvl w:val="0"/>
        <w:rPr>
          <w:rFonts w:ascii="Arial" w:eastAsia="Times New Roman" w:hAnsi="Arial" w:cs="Arial"/>
          <w:bCs/>
          <w:color w:val="000000"/>
          <w:kern w:val="36"/>
          <w:lang w:eastAsia="nl-NL"/>
        </w:rPr>
      </w:pPr>
      <w:r w:rsidRPr="00494DAF">
        <w:rPr>
          <w:rFonts w:ascii="Arial" w:eastAsia="Times New Roman" w:hAnsi="Arial" w:cs="Arial"/>
          <w:bCs/>
          <w:color w:val="000000"/>
          <w:kern w:val="36"/>
          <w:lang w:eastAsia="nl-NL"/>
        </w:rPr>
        <w:t>12</w:t>
      </w:r>
      <w:r w:rsidRPr="00494DAF">
        <w:rPr>
          <w:rFonts w:ascii="Arial" w:eastAsia="Times New Roman" w:hAnsi="Arial" w:cs="Arial"/>
          <w:bCs/>
          <w:color w:val="000000"/>
          <w:kern w:val="36"/>
          <w:lang w:eastAsia="nl-NL"/>
        </w:rPr>
        <w:tab/>
        <w:t>C</w:t>
      </w:r>
      <w:r w:rsidRPr="00494DAF">
        <w:rPr>
          <w:rFonts w:ascii="Arial" w:eastAsia="Times New Roman" w:hAnsi="Arial" w:cs="Arial"/>
          <w:bCs/>
          <w:color w:val="000000"/>
          <w:kern w:val="36"/>
          <w:vertAlign w:val="subscript"/>
          <w:lang w:eastAsia="nl-NL"/>
        </w:rPr>
        <w:t>4</w:t>
      </w:r>
      <w:r w:rsidRPr="00494DAF">
        <w:rPr>
          <w:rFonts w:ascii="Arial" w:eastAsia="Times New Roman" w:hAnsi="Arial" w:cs="Arial"/>
          <w:bCs/>
          <w:color w:val="000000"/>
          <w:kern w:val="36"/>
          <w:lang w:eastAsia="nl-NL"/>
        </w:rPr>
        <w:t>H</w:t>
      </w:r>
      <w:r w:rsidRPr="00494DAF">
        <w:rPr>
          <w:rFonts w:ascii="Arial" w:eastAsia="Times New Roman" w:hAnsi="Arial" w:cs="Arial"/>
          <w:bCs/>
          <w:color w:val="000000"/>
          <w:kern w:val="36"/>
          <w:vertAlign w:val="subscript"/>
          <w:lang w:eastAsia="nl-NL"/>
        </w:rPr>
        <w:t>9</w:t>
      </w:r>
      <w:r>
        <w:rPr>
          <w:rFonts w:ascii="Arial" w:eastAsia="Times New Roman" w:hAnsi="Arial" w:cs="Arial"/>
          <w:bCs/>
          <w:color w:val="000000"/>
          <w:kern w:val="36"/>
          <w:lang w:eastAsia="nl-NL"/>
        </w:rPr>
        <w:sym w:font="Symbol" w:char="F02D"/>
      </w:r>
      <w:r w:rsidRPr="00494DAF">
        <w:rPr>
          <w:rFonts w:ascii="Arial" w:eastAsia="Times New Roman" w:hAnsi="Arial" w:cs="Arial"/>
          <w:bCs/>
          <w:color w:val="000000"/>
          <w:kern w:val="36"/>
          <w:lang w:eastAsia="nl-NL"/>
        </w:rPr>
        <w:t>S</w:t>
      </w:r>
      <w:r>
        <w:rPr>
          <w:rFonts w:ascii="Arial" w:eastAsia="Times New Roman" w:hAnsi="Arial" w:cs="Arial"/>
          <w:bCs/>
          <w:color w:val="000000"/>
          <w:kern w:val="36"/>
          <w:lang w:eastAsia="nl-NL"/>
        </w:rPr>
        <w:sym w:font="Symbol" w:char="F02D"/>
      </w:r>
      <w:r w:rsidRPr="00494DAF">
        <w:rPr>
          <w:rFonts w:ascii="Arial" w:eastAsia="Times New Roman" w:hAnsi="Arial" w:cs="Arial"/>
          <w:bCs/>
          <w:color w:val="000000"/>
          <w:kern w:val="36"/>
          <w:lang w:eastAsia="nl-NL"/>
        </w:rPr>
        <w:t>C</w:t>
      </w:r>
      <w:r w:rsidRPr="00494DAF">
        <w:rPr>
          <w:rFonts w:ascii="Arial" w:eastAsia="Times New Roman" w:hAnsi="Arial" w:cs="Arial"/>
          <w:bCs/>
          <w:color w:val="000000"/>
          <w:kern w:val="36"/>
          <w:vertAlign w:val="subscript"/>
          <w:lang w:eastAsia="nl-NL"/>
        </w:rPr>
        <w:t>5</w:t>
      </w:r>
      <w:r w:rsidRPr="00494DAF">
        <w:rPr>
          <w:rFonts w:ascii="Arial" w:eastAsia="Times New Roman" w:hAnsi="Arial" w:cs="Arial"/>
          <w:bCs/>
          <w:color w:val="000000"/>
          <w:kern w:val="36"/>
          <w:lang w:eastAsia="nl-NL"/>
        </w:rPr>
        <w:t>H</w:t>
      </w:r>
      <w:r w:rsidRPr="00494DAF">
        <w:rPr>
          <w:rFonts w:ascii="Arial" w:eastAsia="Times New Roman" w:hAnsi="Arial" w:cs="Arial"/>
          <w:bCs/>
          <w:color w:val="000000"/>
          <w:kern w:val="36"/>
          <w:vertAlign w:val="subscript"/>
          <w:lang w:eastAsia="nl-NL"/>
        </w:rPr>
        <w:t>11</w:t>
      </w:r>
      <w:r w:rsidRPr="00494DAF">
        <w:rPr>
          <w:rFonts w:ascii="Arial" w:eastAsia="Times New Roman" w:hAnsi="Arial" w:cs="Arial"/>
          <w:bCs/>
          <w:color w:val="000000"/>
          <w:kern w:val="36"/>
          <w:lang w:eastAsia="nl-NL"/>
        </w:rPr>
        <w:t xml:space="preserve"> + </w:t>
      </w:r>
      <w:bookmarkStart w:id="8" w:name="_Hlk16065331"/>
      <w:r w:rsidRPr="00494DAF">
        <w:rPr>
          <w:rFonts w:ascii="Arial" w:eastAsia="Times New Roman" w:hAnsi="Arial" w:cs="Arial"/>
          <w:bCs/>
          <w:color w:val="000000"/>
          <w:kern w:val="36"/>
          <w:lang w:eastAsia="nl-NL"/>
        </w:rPr>
        <w:t>2 H</w:t>
      </w:r>
      <w:r w:rsidRPr="00494DAF">
        <w:rPr>
          <w:rFonts w:ascii="Arial" w:eastAsia="Times New Roman" w:hAnsi="Arial" w:cs="Arial"/>
          <w:bCs/>
          <w:color w:val="000000"/>
          <w:kern w:val="36"/>
          <w:vertAlign w:val="subscript"/>
          <w:lang w:eastAsia="nl-NL"/>
        </w:rPr>
        <w:t>2</w:t>
      </w:r>
      <w:r w:rsidRPr="00494DA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494DAF">
        <w:rPr>
          <w:rFonts w:ascii="Arial" w:eastAsia="Times New Roman" w:hAnsi="Arial" w:cs="Arial"/>
          <w:bCs/>
          <w:color w:val="000000"/>
          <w:kern w:val="36"/>
          <w:lang w:eastAsia="nl-NL"/>
        </w:rPr>
        <w:t xml:space="preserve"> </w:t>
      </w:r>
      <w:bookmarkEnd w:id="8"/>
      <w:r w:rsidRPr="00494DAF">
        <w:rPr>
          <w:rFonts w:ascii="Arial" w:eastAsia="Times New Roman" w:hAnsi="Arial" w:cs="Arial"/>
          <w:bCs/>
          <w:color w:val="000000"/>
          <w:kern w:val="36"/>
          <w:lang w:eastAsia="nl-NL"/>
        </w:rPr>
        <w:t>C</w:t>
      </w:r>
      <w:r w:rsidRPr="00494DAF">
        <w:rPr>
          <w:rFonts w:ascii="Arial" w:eastAsia="Times New Roman" w:hAnsi="Arial" w:cs="Arial"/>
          <w:bCs/>
          <w:color w:val="000000"/>
          <w:kern w:val="36"/>
          <w:vertAlign w:val="subscript"/>
          <w:lang w:eastAsia="nl-NL"/>
        </w:rPr>
        <w:t>4</w:t>
      </w:r>
      <w:r w:rsidRPr="00494DAF">
        <w:rPr>
          <w:rFonts w:ascii="Arial" w:eastAsia="Times New Roman" w:hAnsi="Arial" w:cs="Arial"/>
          <w:bCs/>
          <w:color w:val="000000"/>
          <w:kern w:val="36"/>
          <w:lang w:eastAsia="nl-NL"/>
        </w:rPr>
        <w:t>H</w:t>
      </w:r>
      <w:r w:rsidRPr="00494DAF">
        <w:rPr>
          <w:rFonts w:ascii="Arial" w:eastAsia="Times New Roman" w:hAnsi="Arial" w:cs="Arial"/>
          <w:bCs/>
          <w:color w:val="000000"/>
          <w:kern w:val="36"/>
          <w:vertAlign w:val="subscript"/>
          <w:lang w:eastAsia="nl-NL"/>
        </w:rPr>
        <w:t>10</w:t>
      </w:r>
      <w:r w:rsidRPr="00494DAF">
        <w:rPr>
          <w:rFonts w:ascii="Arial" w:eastAsia="Times New Roman" w:hAnsi="Arial" w:cs="Arial"/>
          <w:bCs/>
          <w:color w:val="000000"/>
          <w:kern w:val="36"/>
          <w:lang w:eastAsia="nl-NL"/>
        </w:rPr>
        <w:t xml:space="preserve"> + C</w:t>
      </w:r>
      <w:r w:rsidRPr="00494DAF">
        <w:rPr>
          <w:rFonts w:ascii="Arial" w:eastAsia="Times New Roman" w:hAnsi="Arial" w:cs="Arial"/>
          <w:bCs/>
          <w:color w:val="000000"/>
          <w:kern w:val="36"/>
          <w:vertAlign w:val="subscript"/>
          <w:lang w:eastAsia="nl-NL"/>
        </w:rPr>
        <w:t>5</w:t>
      </w:r>
      <w:r w:rsidRPr="00494DAF">
        <w:rPr>
          <w:rFonts w:ascii="Arial" w:eastAsia="Times New Roman" w:hAnsi="Arial" w:cs="Arial"/>
          <w:bCs/>
          <w:color w:val="000000"/>
          <w:kern w:val="36"/>
          <w:lang w:eastAsia="nl-NL"/>
        </w:rPr>
        <w:t>H</w:t>
      </w:r>
      <w:r w:rsidRPr="00494DAF">
        <w:rPr>
          <w:rFonts w:ascii="Arial" w:eastAsia="Times New Roman" w:hAnsi="Arial" w:cs="Arial"/>
          <w:bCs/>
          <w:color w:val="000000"/>
          <w:kern w:val="36"/>
          <w:vertAlign w:val="subscript"/>
          <w:lang w:eastAsia="nl-NL"/>
        </w:rPr>
        <w:t>12</w:t>
      </w:r>
      <w:r w:rsidRPr="00494DAF">
        <w:rPr>
          <w:rFonts w:ascii="Arial" w:eastAsia="Times New Roman" w:hAnsi="Arial" w:cs="Arial"/>
          <w:bCs/>
          <w:color w:val="000000"/>
          <w:kern w:val="36"/>
          <w:lang w:eastAsia="nl-NL"/>
        </w:rPr>
        <w:t xml:space="preserve"> + H</w:t>
      </w:r>
      <w:r w:rsidRPr="00494DAF">
        <w:rPr>
          <w:rFonts w:ascii="Arial" w:eastAsia="Times New Roman" w:hAnsi="Arial" w:cs="Arial"/>
          <w:bCs/>
          <w:color w:val="000000"/>
          <w:kern w:val="36"/>
          <w:vertAlign w:val="subscript"/>
          <w:lang w:eastAsia="nl-NL"/>
        </w:rPr>
        <w:t>2</w:t>
      </w:r>
      <w:r w:rsidRPr="00494DAF">
        <w:rPr>
          <w:rFonts w:ascii="Arial" w:eastAsia="Times New Roman" w:hAnsi="Arial" w:cs="Arial"/>
          <w:bCs/>
          <w:color w:val="000000"/>
          <w:kern w:val="36"/>
          <w:lang w:eastAsia="nl-NL"/>
        </w:rPr>
        <w:t>S.</w:t>
      </w:r>
    </w:p>
    <w:p w14:paraId="7E0684B8" w14:textId="77777777" w:rsidR="00AD5A05" w:rsidRDefault="00AD5A05" w:rsidP="00AD5A05">
      <w:pPr>
        <w:spacing w:after="0" w:line="240" w:lineRule="auto"/>
        <w:ind w:left="708" w:hanging="708"/>
        <w:outlineLvl w:val="0"/>
        <w:rPr>
          <w:rFonts w:ascii="Arial" w:eastAsia="Times New Roman" w:hAnsi="Arial" w:cs="Arial"/>
          <w:bCs/>
          <w:color w:val="000000"/>
          <w:kern w:val="36"/>
          <w:lang w:eastAsia="nl-NL"/>
        </w:rPr>
      </w:pPr>
      <w:r w:rsidRPr="00494DAF">
        <w:rPr>
          <w:rFonts w:ascii="Arial" w:eastAsia="Times New Roman" w:hAnsi="Arial" w:cs="Arial"/>
          <w:bCs/>
          <w:color w:val="000000"/>
          <w:kern w:val="36"/>
          <w:lang w:eastAsia="nl-NL"/>
        </w:rPr>
        <w:t>13</w:t>
      </w:r>
      <w:r w:rsidRPr="00494DAF">
        <w:rPr>
          <w:rFonts w:ascii="Arial" w:eastAsia="Times New Roman" w:hAnsi="Arial" w:cs="Arial"/>
          <w:bCs/>
          <w:color w:val="000000"/>
          <w:kern w:val="36"/>
          <w:lang w:eastAsia="nl-NL"/>
        </w:rPr>
        <w:tab/>
        <w:t>H</w:t>
      </w:r>
      <w:r w:rsidRPr="00494DAF">
        <w:rPr>
          <w:rFonts w:ascii="Arial" w:eastAsia="Times New Roman" w:hAnsi="Arial" w:cs="Arial"/>
          <w:bCs/>
          <w:color w:val="000000"/>
          <w:kern w:val="36"/>
          <w:vertAlign w:val="subscript"/>
          <w:lang w:eastAsia="nl-NL"/>
        </w:rPr>
        <w:t>2</w:t>
      </w:r>
      <w:r w:rsidRPr="00494DAF">
        <w:rPr>
          <w:rFonts w:ascii="Arial" w:eastAsia="Times New Roman" w:hAnsi="Arial" w:cs="Arial"/>
          <w:bCs/>
          <w:color w:val="000000"/>
          <w:kern w:val="36"/>
          <w:lang w:eastAsia="nl-NL"/>
        </w:rPr>
        <w:t>S + O</w:t>
      </w:r>
      <w:r w:rsidRPr="00494DAF">
        <w:rPr>
          <w:rFonts w:ascii="Arial" w:eastAsia="Times New Roman" w:hAnsi="Arial" w:cs="Arial"/>
          <w:bCs/>
          <w:color w:val="000000"/>
          <w:kern w:val="36"/>
          <w:vertAlign w:val="subscript"/>
          <w:lang w:eastAsia="nl-NL"/>
        </w:rPr>
        <w:t>2</w:t>
      </w:r>
      <w:r w:rsidRPr="00494DA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S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5B1E76A3" w14:textId="77777777" w:rsidR="00AD5A05" w:rsidRDefault="00AD5A05" w:rsidP="00AD5A0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03E2A26F" wp14:editId="287E25B0">
            <wp:extent cx="3209925" cy="1298194"/>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lokschema zwavel.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230454" cy="1306497"/>
                    </a:xfrm>
                    <a:prstGeom prst="rect">
                      <a:avLst/>
                    </a:prstGeom>
                  </pic:spPr>
                </pic:pic>
              </a:graphicData>
            </a:graphic>
          </wp:inline>
        </w:drawing>
      </w:r>
    </w:p>
    <w:p w14:paraId="3ABA255B" w14:textId="77777777" w:rsidR="00AD5A05" w:rsidRDefault="00AD5A05" w:rsidP="00AD5A05">
      <w:pPr>
        <w:spacing w:after="0" w:line="240" w:lineRule="auto"/>
        <w:ind w:left="708" w:hanging="708"/>
        <w:outlineLvl w:val="0"/>
        <w:rPr>
          <w:rFonts w:ascii="Arial" w:eastAsia="Times New Roman" w:hAnsi="Arial" w:cs="Arial"/>
          <w:bCs/>
          <w:color w:val="000000"/>
          <w:kern w:val="36"/>
          <w:lang w:eastAsia="nl-NL"/>
        </w:rPr>
      </w:pPr>
    </w:p>
    <w:p w14:paraId="1237DB3E" w14:textId="43C30112" w:rsidR="00AD5A05" w:rsidRPr="002314B9" w:rsidRDefault="00AD5A05" w:rsidP="00AD5A0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 xml:space="preserve">De </w:t>
      </w:r>
      <w:proofErr w:type="spellStart"/>
      <w:r>
        <w:rPr>
          <w:rFonts w:ascii="Arial" w:eastAsia="Times New Roman" w:hAnsi="Arial" w:cs="Arial"/>
          <w:bCs/>
          <w:color w:val="000000"/>
          <w:kern w:val="36"/>
          <w:lang w:eastAsia="nl-NL"/>
        </w:rPr>
        <w:t>hydrokraakreactie</w:t>
      </w:r>
      <w:proofErr w:type="spellEnd"/>
      <w:r>
        <w:rPr>
          <w:rFonts w:ascii="Arial" w:eastAsia="Times New Roman" w:hAnsi="Arial" w:cs="Arial"/>
          <w:bCs/>
          <w:color w:val="000000"/>
          <w:kern w:val="36"/>
          <w:lang w:eastAsia="nl-NL"/>
        </w:rPr>
        <w:t xml:space="preserve"> kost veel energie terwijl de oxidatie energie oplevert. Netto zal er meer energie nodig zijn dan dat er aam e</w:t>
      </w:r>
      <w:r w:rsidR="00733762">
        <w:rPr>
          <w:rFonts w:ascii="Arial" w:eastAsia="Times New Roman" w:hAnsi="Arial" w:cs="Arial"/>
          <w:bCs/>
          <w:color w:val="000000"/>
          <w:kern w:val="36"/>
          <w:lang w:eastAsia="nl-NL"/>
        </w:rPr>
        <w:t>n</w:t>
      </w:r>
      <w:r>
        <w:rPr>
          <w:rFonts w:ascii="Arial" w:eastAsia="Times New Roman" w:hAnsi="Arial" w:cs="Arial"/>
          <w:bCs/>
          <w:color w:val="000000"/>
          <w:kern w:val="36"/>
          <w:lang w:eastAsia="nl-NL"/>
        </w:rPr>
        <w:t>ergie vrijkomt.</w:t>
      </w:r>
    </w:p>
    <w:p w14:paraId="61330949" w14:textId="2C9EF685" w:rsidR="00A50AE6" w:rsidRDefault="00A50AE6" w:rsidP="00D153DD">
      <w:pPr>
        <w:spacing w:after="0" w:line="240" w:lineRule="auto"/>
        <w:ind w:left="708" w:hanging="708"/>
        <w:outlineLvl w:val="0"/>
        <w:rPr>
          <w:rFonts w:ascii="Arial" w:eastAsia="Times New Roman" w:hAnsi="Arial" w:cs="Arial"/>
          <w:bCs/>
          <w:color w:val="000000"/>
          <w:kern w:val="36"/>
          <w:lang w:eastAsia="nl-NL"/>
        </w:rPr>
      </w:pPr>
    </w:p>
    <w:p w14:paraId="6FDB695D" w14:textId="067BBA96" w:rsidR="00AD5A05" w:rsidRPr="00AD5A05" w:rsidRDefault="007E71F7" w:rsidP="00AD5A05">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Opgave 5 </w:t>
      </w:r>
      <w:r w:rsidR="00AD5A05" w:rsidRPr="00AD5A05">
        <w:rPr>
          <w:rFonts w:ascii="Arial" w:eastAsia="Times New Roman" w:hAnsi="Arial" w:cs="Arial"/>
          <w:bCs/>
          <w:i/>
          <w:color w:val="000000"/>
          <w:kern w:val="36"/>
          <w:lang w:eastAsia="nl-NL"/>
        </w:rPr>
        <w:t>Koffie verduurzaamt auto’s</w:t>
      </w:r>
    </w:p>
    <w:p w14:paraId="4F66063A" w14:textId="77777777" w:rsidR="00AD5A05" w:rsidRPr="00AD5A05" w:rsidRDefault="00AD5A05" w:rsidP="00AD5A05">
      <w:pPr>
        <w:spacing w:after="0" w:line="240" w:lineRule="auto"/>
        <w:ind w:left="708" w:hanging="708"/>
        <w:outlineLvl w:val="0"/>
        <w:rPr>
          <w:rFonts w:ascii="Arial" w:eastAsia="Times New Roman" w:hAnsi="Arial" w:cs="Arial"/>
          <w:bCs/>
          <w:color w:val="000000"/>
          <w:kern w:val="36"/>
          <w:lang w:eastAsia="nl-NL"/>
        </w:rPr>
      </w:pPr>
      <w:r w:rsidRPr="00AD5A05">
        <w:rPr>
          <w:rFonts w:ascii="Arial" w:eastAsia="Times New Roman" w:hAnsi="Arial" w:cs="Arial"/>
          <w:bCs/>
          <w:color w:val="000000"/>
          <w:kern w:val="36"/>
          <w:lang w:eastAsia="nl-NL"/>
        </w:rPr>
        <w:t>1</w:t>
      </w:r>
      <w:r w:rsidRPr="00AD5A05">
        <w:rPr>
          <w:rFonts w:ascii="Arial" w:eastAsia="Times New Roman" w:hAnsi="Arial" w:cs="Arial"/>
          <w:bCs/>
          <w:color w:val="000000"/>
          <w:kern w:val="36"/>
          <w:lang w:eastAsia="nl-NL"/>
        </w:rPr>
        <w:tab/>
        <w:t>Cellulose is een polysacharide, dus (C</w:t>
      </w:r>
      <w:r w:rsidRPr="00AD5A05">
        <w:rPr>
          <w:rFonts w:ascii="Arial" w:eastAsia="Times New Roman" w:hAnsi="Arial" w:cs="Arial"/>
          <w:bCs/>
          <w:color w:val="000000"/>
          <w:kern w:val="36"/>
          <w:vertAlign w:val="subscript"/>
          <w:lang w:eastAsia="nl-NL"/>
        </w:rPr>
        <w:t>6</w:t>
      </w:r>
      <w:r w:rsidRPr="00AD5A05">
        <w:rPr>
          <w:rFonts w:ascii="Arial" w:eastAsia="Times New Roman" w:hAnsi="Arial" w:cs="Arial"/>
          <w:bCs/>
          <w:color w:val="000000"/>
          <w:kern w:val="36"/>
          <w:lang w:eastAsia="nl-NL"/>
        </w:rPr>
        <w:t>H</w:t>
      </w:r>
      <w:r w:rsidRPr="00AD5A05">
        <w:rPr>
          <w:rFonts w:ascii="Arial" w:eastAsia="Times New Roman" w:hAnsi="Arial" w:cs="Arial"/>
          <w:bCs/>
          <w:color w:val="000000"/>
          <w:kern w:val="36"/>
          <w:vertAlign w:val="subscript"/>
          <w:lang w:eastAsia="nl-NL"/>
        </w:rPr>
        <w:t>10</w:t>
      </w:r>
      <w:r w:rsidRPr="00AD5A05">
        <w:rPr>
          <w:rFonts w:ascii="Arial" w:eastAsia="Times New Roman" w:hAnsi="Arial" w:cs="Arial"/>
          <w:bCs/>
          <w:color w:val="000000"/>
          <w:kern w:val="36"/>
          <w:lang w:eastAsia="nl-NL"/>
        </w:rPr>
        <w:t>O</w:t>
      </w:r>
      <w:r w:rsidRPr="00AD5A05">
        <w:rPr>
          <w:rFonts w:ascii="Arial" w:eastAsia="Times New Roman" w:hAnsi="Arial" w:cs="Arial"/>
          <w:bCs/>
          <w:color w:val="000000"/>
          <w:kern w:val="36"/>
          <w:vertAlign w:val="subscript"/>
          <w:lang w:eastAsia="nl-NL"/>
        </w:rPr>
        <w:t>5</w:t>
      </w:r>
      <w:r w:rsidRPr="00AD5A05">
        <w:rPr>
          <w:rFonts w:ascii="Arial" w:eastAsia="Times New Roman" w:hAnsi="Arial" w:cs="Arial"/>
          <w:bCs/>
          <w:color w:val="000000"/>
          <w:kern w:val="36"/>
          <w:lang w:eastAsia="nl-NL"/>
        </w:rPr>
        <w:t>)</w:t>
      </w:r>
      <w:r w:rsidRPr="00AD5A05">
        <w:rPr>
          <w:rFonts w:ascii="Arial" w:eastAsia="Times New Roman" w:hAnsi="Arial" w:cs="Arial"/>
          <w:bCs/>
          <w:color w:val="000000"/>
          <w:kern w:val="36"/>
          <w:vertAlign w:val="subscript"/>
          <w:lang w:eastAsia="nl-NL"/>
        </w:rPr>
        <w:t>n</w:t>
      </w:r>
      <w:r w:rsidRPr="00AD5A05">
        <w:rPr>
          <w:rFonts w:ascii="Arial" w:eastAsia="Times New Roman" w:hAnsi="Arial" w:cs="Arial"/>
          <w:bCs/>
          <w:color w:val="000000"/>
          <w:kern w:val="36"/>
          <w:lang w:eastAsia="nl-NL"/>
        </w:rPr>
        <w:t>.</w:t>
      </w:r>
    </w:p>
    <w:p w14:paraId="1809B936" w14:textId="77777777" w:rsidR="00AD5A05" w:rsidRPr="00AD5A05" w:rsidRDefault="00AD5A05" w:rsidP="00AD5A05">
      <w:pPr>
        <w:spacing w:after="0" w:line="240" w:lineRule="auto"/>
        <w:ind w:left="708" w:hanging="708"/>
        <w:outlineLvl w:val="0"/>
        <w:rPr>
          <w:rFonts w:ascii="Arial" w:eastAsia="Times New Roman" w:hAnsi="Arial" w:cs="Arial"/>
          <w:bCs/>
          <w:color w:val="000000"/>
          <w:kern w:val="36"/>
          <w:lang w:eastAsia="nl-NL"/>
        </w:rPr>
      </w:pPr>
      <w:r w:rsidRPr="00AD5A05">
        <w:rPr>
          <w:rFonts w:ascii="Arial" w:eastAsia="Times New Roman" w:hAnsi="Arial" w:cs="Arial"/>
          <w:bCs/>
          <w:color w:val="000000"/>
          <w:kern w:val="36"/>
          <w:lang w:eastAsia="nl-NL"/>
        </w:rPr>
        <w:t>2</w:t>
      </w:r>
      <w:r w:rsidRPr="00AD5A05">
        <w:rPr>
          <w:rFonts w:ascii="Arial" w:eastAsia="Times New Roman" w:hAnsi="Arial" w:cs="Arial"/>
          <w:bCs/>
          <w:color w:val="000000"/>
          <w:kern w:val="36"/>
          <w:lang w:eastAsia="nl-NL"/>
        </w:rPr>
        <w:tab/>
      </w:r>
      <w:proofErr w:type="spellStart"/>
      <w:r w:rsidRPr="00AD5A05">
        <w:rPr>
          <w:rFonts w:ascii="Arial" w:eastAsia="Times New Roman" w:hAnsi="Arial" w:cs="Arial"/>
          <w:bCs/>
          <w:color w:val="000000"/>
          <w:kern w:val="36"/>
          <w:lang w:eastAsia="nl-NL"/>
        </w:rPr>
        <w:t>Chaff</w:t>
      </w:r>
      <w:proofErr w:type="spellEnd"/>
      <w:r w:rsidRPr="00AD5A05">
        <w:rPr>
          <w:rFonts w:ascii="Arial" w:eastAsia="Times New Roman" w:hAnsi="Arial" w:cs="Arial"/>
          <w:bCs/>
          <w:color w:val="000000"/>
          <w:kern w:val="36"/>
          <w:lang w:eastAsia="nl-NL"/>
        </w:rPr>
        <w:t xml:space="preserve"> is de schilletjes van koffiebonen die elk jaar weer opnieuw door de natuur gevormd wordt, dus het is een biomassa.</w:t>
      </w:r>
    </w:p>
    <w:p w14:paraId="481313CD" w14:textId="77777777" w:rsidR="00AD5A05" w:rsidRPr="00AD5A05" w:rsidRDefault="00AD5A05" w:rsidP="00AD5A05">
      <w:pPr>
        <w:spacing w:after="0" w:line="240" w:lineRule="auto"/>
        <w:outlineLvl w:val="0"/>
        <w:rPr>
          <w:rFonts w:ascii="Arial" w:eastAsia="Times New Roman" w:hAnsi="Arial" w:cs="Arial"/>
          <w:bCs/>
          <w:color w:val="000000"/>
          <w:kern w:val="36"/>
          <w:lang w:eastAsia="nl-NL"/>
        </w:rPr>
      </w:pPr>
      <w:r w:rsidRPr="00AD5A05">
        <w:rPr>
          <w:rFonts w:ascii="Arial" w:eastAsia="Times New Roman" w:hAnsi="Arial" w:cs="Arial"/>
          <w:bCs/>
          <w:color w:val="000000"/>
          <w:kern w:val="36"/>
          <w:lang w:eastAsia="nl-NL"/>
        </w:rPr>
        <w:t>3</w:t>
      </w:r>
      <w:r w:rsidRPr="00AD5A05">
        <w:rPr>
          <w:rFonts w:ascii="Arial" w:eastAsia="Times New Roman" w:hAnsi="Arial" w:cs="Arial"/>
          <w:bCs/>
          <w:color w:val="000000"/>
          <w:kern w:val="36"/>
          <w:lang w:eastAsia="nl-NL"/>
        </w:rPr>
        <w:tab/>
        <w:t>(C</w:t>
      </w:r>
      <w:r w:rsidRPr="00AD5A05">
        <w:rPr>
          <w:rFonts w:ascii="Arial" w:eastAsia="Times New Roman" w:hAnsi="Arial" w:cs="Arial"/>
          <w:bCs/>
          <w:color w:val="000000"/>
          <w:kern w:val="36"/>
          <w:vertAlign w:val="subscript"/>
          <w:lang w:eastAsia="nl-NL"/>
        </w:rPr>
        <w:t>6</w:t>
      </w:r>
      <w:r w:rsidRPr="00AD5A05">
        <w:rPr>
          <w:rFonts w:ascii="Arial" w:eastAsia="Times New Roman" w:hAnsi="Arial" w:cs="Arial"/>
          <w:bCs/>
          <w:color w:val="000000"/>
          <w:kern w:val="36"/>
          <w:lang w:eastAsia="nl-NL"/>
        </w:rPr>
        <w:t>H</w:t>
      </w:r>
      <w:r w:rsidRPr="00AD5A05">
        <w:rPr>
          <w:rFonts w:ascii="Arial" w:eastAsia="Times New Roman" w:hAnsi="Arial" w:cs="Arial"/>
          <w:bCs/>
          <w:color w:val="000000"/>
          <w:kern w:val="36"/>
          <w:vertAlign w:val="subscript"/>
          <w:lang w:eastAsia="nl-NL"/>
        </w:rPr>
        <w:t>10</w:t>
      </w:r>
      <w:r w:rsidRPr="00AD5A05">
        <w:rPr>
          <w:rFonts w:ascii="Arial" w:eastAsia="Times New Roman" w:hAnsi="Arial" w:cs="Arial"/>
          <w:bCs/>
          <w:color w:val="000000"/>
          <w:kern w:val="36"/>
          <w:lang w:eastAsia="nl-NL"/>
        </w:rPr>
        <w:t>O</w:t>
      </w:r>
      <w:r w:rsidRPr="00AD5A05">
        <w:rPr>
          <w:rFonts w:ascii="Arial" w:eastAsia="Times New Roman" w:hAnsi="Arial" w:cs="Arial"/>
          <w:bCs/>
          <w:color w:val="000000"/>
          <w:kern w:val="36"/>
          <w:vertAlign w:val="subscript"/>
          <w:lang w:eastAsia="nl-NL"/>
        </w:rPr>
        <w:t>5</w:t>
      </w:r>
      <w:r w:rsidRPr="00AD5A05">
        <w:rPr>
          <w:rFonts w:ascii="Arial" w:eastAsia="Times New Roman" w:hAnsi="Arial" w:cs="Arial"/>
          <w:bCs/>
          <w:color w:val="000000"/>
          <w:kern w:val="36"/>
          <w:lang w:eastAsia="nl-NL"/>
        </w:rPr>
        <w:t>)</w:t>
      </w:r>
      <w:r w:rsidRPr="00AD5A05">
        <w:rPr>
          <w:rFonts w:ascii="Arial" w:eastAsia="Times New Roman" w:hAnsi="Arial" w:cs="Arial"/>
          <w:bCs/>
          <w:color w:val="000000"/>
          <w:kern w:val="36"/>
          <w:vertAlign w:val="subscript"/>
          <w:lang w:eastAsia="nl-NL"/>
        </w:rPr>
        <w:t>n</w:t>
      </w:r>
      <w:r w:rsidRPr="00AD5A05">
        <w:rPr>
          <w:rFonts w:ascii="Arial" w:eastAsia="Times New Roman" w:hAnsi="Arial" w:cs="Arial"/>
          <w:bCs/>
          <w:color w:val="000000"/>
          <w:kern w:val="36"/>
          <w:lang w:eastAsia="nl-NL"/>
        </w:rPr>
        <w:t xml:space="preserve"> </w:t>
      </w:r>
      <w:r w:rsidRPr="00AD5A05">
        <w:rPr>
          <w:rFonts w:ascii="Arial" w:eastAsia="Times New Roman" w:hAnsi="Arial" w:cs="Arial"/>
          <w:bCs/>
          <w:color w:val="000000"/>
          <w:kern w:val="36"/>
          <w:lang w:eastAsia="nl-NL"/>
        </w:rPr>
        <w:sym w:font="Symbol" w:char="F0AE"/>
      </w:r>
      <w:r w:rsidRPr="00AD5A05">
        <w:rPr>
          <w:rFonts w:ascii="Arial" w:eastAsia="Times New Roman" w:hAnsi="Arial" w:cs="Arial"/>
          <w:bCs/>
          <w:color w:val="000000"/>
          <w:kern w:val="36"/>
          <w:lang w:eastAsia="nl-NL"/>
        </w:rPr>
        <w:t xml:space="preserve"> 6n C + 5n H</w:t>
      </w:r>
      <w:r w:rsidRPr="00AD5A05">
        <w:rPr>
          <w:rFonts w:ascii="Arial" w:eastAsia="Times New Roman" w:hAnsi="Arial" w:cs="Arial"/>
          <w:bCs/>
          <w:color w:val="000000"/>
          <w:kern w:val="36"/>
          <w:vertAlign w:val="subscript"/>
          <w:lang w:eastAsia="nl-NL"/>
        </w:rPr>
        <w:t>2</w:t>
      </w:r>
      <w:r w:rsidRPr="00AD5A05">
        <w:rPr>
          <w:rFonts w:ascii="Arial" w:eastAsia="Times New Roman" w:hAnsi="Arial" w:cs="Arial"/>
          <w:bCs/>
          <w:color w:val="000000"/>
          <w:kern w:val="36"/>
          <w:lang w:eastAsia="nl-NL"/>
        </w:rPr>
        <w:t>O.</w:t>
      </w:r>
    </w:p>
    <w:p w14:paraId="1EEB6861" w14:textId="77777777" w:rsidR="00AD5A05" w:rsidRPr="00AD5A05" w:rsidRDefault="00AD5A05" w:rsidP="00AD5A05">
      <w:pPr>
        <w:spacing w:after="0" w:line="240" w:lineRule="auto"/>
        <w:outlineLvl w:val="0"/>
        <w:rPr>
          <w:rFonts w:ascii="Arial" w:eastAsia="Times New Roman" w:hAnsi="Arial" w:cs="Arial"/>
          <w:bCs/>
          <w:color w:val="000000"/>
          <w:kern w:val="36"/>
          <w:lang w:eastAsia="nl-NL"/>
        </w:rPr>
      </w:pPr>
      <w:r w:rsidRPr="00AD5A05">
        <w:rPr>
          <w:rFonts w:ascii="Arial" w:eastAsia="Times New Roman" w:hAnsi="Arial" w:cs="Arial"/>
          <w:bCs/>
          <w:color w:val="000000"/>
          <w:kern w:val="36"/>
          <w:lang w:eastAsia="nl-NL"/>
        </w:rPr>
        <w:t>4</w:t>
      </w:r>
      <w:r w:rsidRPr="00AD5A05">
        <w:rPr>
          <w:rFonts w:ascii="Arial" w:eastAsia="Times New Roman" w:hAnsi="Arial" w:cs="Arial"/>
          <w:bCs/>
          <w:color w:val="000000"/>
          <w:kern w:val="36"/>
          <w:lang w:eastAsia="nl-NL"/>
        </w:rPr>
        <w:tab/>
        <w:t>Je krijgt dan een composiet, een met vezels versterkte polymeer.</w:t>
      </w:r>
    </w:p>
    <w:p w14:paraId="481020F6" w14:textId="77777777" w:rsidR="00AD5A05" w:rsidRPr="00AD5A05" w:rsidRDefault="00AD5A05" w:rsidP="00AD5A05">
      <w:pPr>
        <w:spacing w:after="0" w:line="240" w:lineRule="auto"/>
        <w:ind w:left="708" w:hanging="708"/>
        <w:outlineLvl w:val="0"/>
        <w:rPr>
          <w:rFonts w:ascii="Arial" w:eastAsia="Times New Roman" w:hAnsi="Arial" w:cs="Arial"/>
          <w:bCs/>
          <w:color w:val="000000"/>
          <w:kern w:val="36"/>
          <w:lang w:eastAsia="nl-NL"/>
        </w:rPr>
      </w:pPr>
      <w:r w:rsidRPr="00AD5A05">
        <w:rPr>
          <w:rFonts w:ascii="Arial" w:eastAsia="Times New Roman" w:hAnsi="Arial" w:cs="Arial"/>
          <w:bCs/>
          <w:color w:val="000000"/>
          <w:kern w:val="36"/>
          <w:lang w:eastAsia="nl-NL"/>
        </w:rPr>
        <w:t>5</w:t>
      </w:r>
      <w:r w:rsidRPr="00AD5A05">
        <w:rPr>
          <w:rFonts w:ascii="Arial" w:eastAsia="Times New Roman" w:hAnsi="Arial" w:cs="Arial"/>
          <w:bCs/>
          <w:color w:val="000000"/>
          <w:kern w:val="36"/>
          <w:lang w:eastAsia="nl-NL"/>
        </w:rPr>
        <w:tab/>
        <w:t xml:space="preserve">500 ton </w:t>
      </w:r>
      <w:proofErr w:type="spellStart"/>
      <w:r w:rsidRPr="00AD5A05">
        <w:rPr>
          <w:rFonts w:ascii="Arial" w:eastAsia="Times New Roman" w:hAnsi="Arial" w:cs="Arial"/>
          <w:bCs/>
          <w:color w:val="000000"/>
          <w:kern w:val="36"/>
          <w:lang w:eastAsia="nl-NL"/>
        </w:rPr>
        <w:t>chaff</w:t>
      </w:r>
      <w:proofErr w:type="spellEnd"/>
      <w:r w:rsidRPr="00AD5A05">
        <w:rPr>
          <w:rFonts w:ascii="Arial" w:eastAsia="Times New Roman" w:hAnsi="Arial" w:cs="Arial"/>
          <w:bCs/>
          <w:color w:val="000000"/>
          <w:kern w:val="36"/>
          <w:lang w:eastAsia="nl-NL"/>
        </w:rPr>
        <w:t xml:space="preserve"> bevat 50% cellulose, dus 250 ton cellulose. Cellulose bevat als repeterende eenheid C</w:t>
      </w:r>
      <w:r w:rsidRPr="00AD5A05">
        <w:rPr>
          <w:rFonts w:ascii="Arial" w:eastAsia="Times New Roman" w:hAnsi="Arial" w:cs="Arial"/>
          <w:bCs/>
          <w:color w:val="000000"/>
          <w:kern w:val="36"/>
          <w:vertAlign w:val="subscript"/>
          <w:lang w:eastAsia="nl-NL"/>
        </w:rPr>
        <w:t>6</w:t>
      </w:r>
      <w:r w:rsidRPr="00AD5A05">
        <w:rPr>
          <w:rFonts w:ascii="Arial" w:eastAsia="Times New Roman" w:hAnsi="Arial" w:cs="Arial"/>
          <w:bCs/>
          <w:color w:val="000000"/>
          <w:kern w:val="36"/>
          <w:lang w:eastAsia="nl-NL"/>
        </w:rPr>
        <w:t>H</w:t>
      </w:r>
      <w:r w:rsidRPr="00AD5A05">
        <w:rPr>
          <w:rFonts w:ascii="Arial" w:eastAsia="Times New Roman" w:hAnsi="Arial" w:cs="Arial"/>
          <w:bCs/>
          <w:color w:val="000000"/>
          <w:kern w:val="36"/>
          <w:vertAlign w:val="subscript"/>
          <w:lang w:eastAsia="nl-NL"/>
        </w:rPr>
        <w:t>10</w:t>
      </w:r>
      <w:r w:rsidRPr="00AD5A05">
        <w:rPr>
          <w:rFonts w:ascii="Arial" w:eastAsia="Times New Roman" w:hAnsi="Arial" w:cs="Arial"/>
          <w:bCs/>
          <w:color w:val="000000"/>
          <w:kern w:val="36"/>
          <w:lang w:eastAsia="nl-NL"/>
        </w:rPr>
        <w:t>O</w:t>
      </w:r>
      <w:r w:rsidRPr="00AD5A05">
        <w:rPr>
          <w:rFonts w:ascii="Arial" w:eastAsia="Times New Roman" w:hAnsi="Arial" w:cs="Arial"/>
          <w:bCs/>
          <w:color w:val="000000"/>
          <w:kern w:val="36"/>
          <w:vertAlign w:val="subscript"/>
          <w:lang w:eastAsia="nl-NL"/>
        </w:rPr>
        <w:t>5</w:t>
      </w:r>
      <w:r w:rsidRPr="00AD5A05">
        <w:rPr>
          <w:rFonts w:ascii="Arial" w:eastAsia="Times New Roman" w:hAnsi="Arial" w:cs="Arial"/>
          <w:bCs/>
          <w:color w:val="000000"/>
          <w:kern w:val="36"/>
          <w:lang w:eastAsia="nl-NL"/>
        </w:rPr>
        <w:t xml:space="preserve">, met een massapercentage koolstof van </w:t>
      </w:r>
      <w:r w:rsidRPr="00AD5A05">
        <w:rPr>
          <w:rFonts w:ascii="Arial" w:eastAsia="Times New Roman" w:hAnsi="Arial" w:cs="Arial"/>
          <w:bCs/>
          <w:noProof/>
          <w:color w:val="000000"/>
          <w:kern w:val="36"/>
          <w:position w:val="-26"/>
          <w:lang w:eastAsia="nl-NL"/>
        </w:rPr>
        <w:object w:dxaOrig="4720" w:dyaOrig="639" w14:anchorId="76F92A27">
          <v:shape id="_x0000_i1027" type="#_x0000_t75" alt="" style="width:236.4pt;height:32.05pt;mso-width-percent:0;mso-height-percent:0;mso-width-percent:0;mso-height-percent:0" o:ole="">
            <v:imagedata r:id="rId23" o:title=""/>
          </v:shape>
          <o:OLEObject Type="Embed" ProgID="Equation.DSMT4" ShapeID="_x0000_i1027" DrawAspect="Content" ObjectID="_1723550018" r:id="rId24"/>
        </w:object>
      </w:r>
      <w:r w:rsidRPr="00AD5A05">
        <w:rPr>
          <w:rFonts w:ascii="Arial" w:eastAsia="Times New Roman" w:hAnsi="Arial" w:cs="Arial"/>
          <w:bCs/>
          <w:color w:val="000000"/>
          <w:kern w:val="36"/>
          <w:lang w:eastAsia="nl-NL"/>
        </w:rPr>
        <w:t xml:space="preserve">  Dus 44,4% van 250 ton is </w:t>
      </w:r>
      <w:r w:rsidRPr="00AD5A05">
        <w:rPr>
          <w:rFonts w:ascii="Arial" w:eastAsia="Times New Roman" w:hAnsi="Arial" w:cs="Arial"/>
          <w:bCs/>
          <w:noProof/>
          <w:color w:val="000000"/>
          <w:kern w:val="36"/>
          <w:position w:val="-24"/>
          <w:lang w:eastAsia="nl-NL"/>
        </w:rPr>
        <w:object w:dxaOrig="3500" w:dyaOrig="620" w14:anchorId="4FD3150D">
          <v:shape id="_x0000_i1028" type="#_x0000_t75" alt="" style="width:174.8pt;height:30.8pt;mso-width-percent:0;mso-height-percent:0;mso-width-percent:0;mso-height-percent:0" o:ole="">
            <v:imagedata r:id="rId25" o:title=""/>
          </v:shape>
          <o:OLEObject Type="Embed" ProgID="Equation.DSMT4" ShapeID="_x0000_i1028" DrawAspect="Content" ObjectID="_1723550019" r:id="rId26"/>
        </w:object>
      </w:r>
      <w:r w:rsidRPr="00AD5A05">
        <w:rPr>
          <w:rFonts w:ascii="Arial" w:eastAsia="Times New Roman" w:hAnsi="Arial" w:cs="Arial"/>
          <w:bCs/>
          <w:color w:val="000000"/>
          <w:kern w:val="36"/>
          <w:lang w:eastAsia="nl-NL"/>
        </w:rPr>
        <w:t xml:space="preserve"> </w:t>
      </w:r>
    </w:p>
    <w:p w14:paraId="2DCD6166" w14:textId="77777777" w:rsidR="00AD5A05" w:rsidRPr="00AD5A05" w:rsidRDefault="00AD5A05" w:rsidP="00AD5A05">
      <w:pPr>
        <w:spacing w:after="0" w:line="240" w:lineRule="auto"/>
        <w:ind w:left="708" w:hanging="708"/>
        <w:outlineLvl w:val="0"/>
        <w:rPr>
          <w:rFonts w:ascii="Arial" w:eastAsia="Times New Roman" w:hAnsi="Arial" w:cs="Arial"/>
          <w:bCs/>
          <w:color w:val="000000" w:themeColor="text1"/>
          <w:kern w:val="36"/>
          <w:lang w:eastAsia="nl-NL"/>
        </w:rPr>
      </w:pPr>
      <w:r w:rsidRPr="00AD5A05">
        <w:rPr>
          <w:rFonts w:ascii="Arial" w:eastAsia="Times New Roman" w:hAnsi="Arial" w:cs="Arial"/>
          <w:bCs/>
          <w:color w:val="000000"/>
          <w:kern w:val="36"/>
          <w:lang w:eastAsia="nl-NL"/>
        </w:rPr>
        <w:t>6</w:t>
      </w:r>
      <w:r w:rsidRPr="00AD5A05">
        <w:rPr>
          <w:rFonts w:ascii="Arial" w:eastAsia="Times New Roman" w:hAnsi="Arial" w:cs="Arial"/>
          <w:bCs/>
          <w:color w:val="000000"/>
          <w:kern w:val="36"/>
          <w:lang w:eastAsia="nl-NL"/>
        </w:rPr>
        <w:tab/>
        <w:t xml:space="preserve">Er treedt verlaging van de massa op met mechanische eigenschappen die binnen de </w:t>
      </w:r>
      <w:r w:rsidRPr="00AD5A05">
        <w:rPr>
          <w:rFonts w:ascii="Arial" w:eastAsia="Times New Roman" w:hAnsi="Arial" w:cs="Arial"/>
          <w:bCs/>
          <w:color w:val="000000" w:themeColor="text1"/>
          <w:kern w:val="36"/>
          <w:lang w:eastAsia="nl-NL"/>
        </w:rPr>
        <w:t>eisen blijven. Vanwege gewichtsbesparing is er minder brandstof nodig voor het verplaatsen van de auto. De hittebestendigheid is zelfs beter.</w:t>
      </w:r>
    </w:p>
    <w:p w14:paraId="3B1E4C57" w14:textId="77777777" w:rsidR="00AD5A05" w:rsidRPr="00AD5A05" w:rsidRDefault="00AD5A05" w:rsidP="00AD5A05">
      <w:pPr>
        <w:spacing w:after="0" w:line="240" w:lineRule="auto"/>
        <w:ind w:left="708" w:hanging="708"/>
        <w:outlineLvl w:val="0"/>
        <w:rPr>
          <w:rFonts w:ascii="Arial" w:eastAsia="Times New Roman" w:hAnsi="Arial" w:cs="Arial"/>
          <w:bCs/>
          <w:color w:val="000000" w:themeColor="text1"/>
          <w:kern w:val="36"/>
          <w:lang w:eastAsia="nl-NL"/>
        </w:rPr>
      </w:pPr>
      <w:r w:rsidRPr="00AD5A05">
        <w:rPr>
          <w:rFonts w:ascii="Arial" w:eastAsia="Times New Roman" w:hAnsi="Arial" w:cs="Arial"/>
          <w:bCs/>
          <w:color w:val="000000" w:themeColor="text1"/>
          <w:kern w:val="36"/>
          <w:lang w:eastAsia="nl-NL"/>
        </w:rPr>
        <w:t>7</w:t>
      </w:r>
      <w:r w:rsidRPr="00AD5A05">
        <w:rPr>
          <w:rFonts w:ascii="Arial" w:eastAsia="Times New Roman" w:hAnsi="Arial" w:cs="Arial"/>
          <w:bCs/>
          <w:color w:val="000000" w:themeColor="text1"/>
          <w:kern w:val="36"/>
          <w:lang w:eastAsia="nl-NL"/>
        </w:rPr>
        <w:tab/>
        <w:t xml:space="preserve">Je kunt de vulmiddelen talk en glasvezel vervangen door </w:t>
      </w:r>
      <w:proofErr w:type="spellStart"/>
      <w:r w:rsidRPr="00AD5A05">
        <w:rPr>
          <w:rFonts w:ascii="Arial" w:eastAsia="Times New Roman" w:hAnsi="Arial" w:cs="Arial"/>
          <w:bCs/>
          <w:color w:val="000000" w:themeColor="text1"/>
          <w:kern w:val="36"/>
          <w:lang w:eastAsia="nl-NL"/>
        </w:rPr>
        <w:t>biocarbon</w:t>
      </w:r>
      <w:proofErr w:type="spellEnd"/>
      <w:r w:rsidRPr="00AD5A05">
        <w:rPr>
          <w:rFonts w:ascii="Arial" w:eastAsia="Times New Roman" w:hAnsi="Arial" w:cs="Arial"/>
          <w:bCs/>
          <w:color w:val="000000" w:themeColor="text1"/>
          <w:kern w:val="36"/>
          <w:lang w:eastAsia="nl-NL"/>
        </w:rPr>
        <w:t xml:space="preserve"> zonder dat je het proces op onderdelen moet aanpassen.</w:t>
      </w:r>
    </w:p>
    <w:p w14:paraId="1463679F" w14:textId="77777777" w:rsidR="00AD5A05" w:rsidRPr="00AD5A05" w:rsidRDefault="00AD5A05" w:rsidP="00AD5A05">
      <w:pPr>
        <w:spacing w:after="0" w:line="240" w:lineRule="auto"/>
        <w:ind w:left="708" w:hanging="708"/>
        <w:outlineLvl w:val="0"/>
        <w:rPr>
          <w:rFonts w:ascii="Arial" w:eastAsia="Times New Roman" w:hAnsi="Arial" w:cs="Arial"/>
          <w:bCs/>
          <w:color w:val="000000" w:themeColor="text1"/>
          <w:kern w:val="36"/>
          <w:lang w:eastAsia="nl-NL"/>
        </w:rPr>
      </w:pPr>
      <w:r w:rsidRPr="00AD5A05">
        <w:rPr>
          <w:rFonts w:ascii="Arial" w:eastAsia="Times New Roman" w:hAnsi="Arial" w:cs="Arial"/>
          <w:bCs/>
          <w:color w:val="000000" w:themeColor="text1"/>
          <w:kern w:val="36"/>
          <w:lang w:eastAsia="nl-NL"/>
        </w:rPr>
        <w:t>8</w:t>
      </w:r>
      <w:r w:rsidRPr="00AD5A05">
        <w:rPr>
          <w:rFonts w:ascii="Arial" w:eastAsia="Times New Roman" w:hAnsi="Arial" w:cs="Arial"/>
          <w:bCs/>
          <w:color w:val="000000" w:themeColor="text1"/>
          <w:kern w:val="36"/>
          <w:lang w:eastAsia="nl-NL"/>
        </w:rPr>
        <w:tab/>
        <w:t>De verduurzaming dat als vulmiddel een grondstof gebruikt wordt die duurzaam is. Hergebruik van afvalmaterialen (</w:t>
      </w:r>
      <w:proofErr w:type="spellStart"/>
      <w:r w:rsidRPr="00AD5A05">
        <w:rPr>
          <w:rFonts w:ascii="Arial" w:eastAsia="Times New Roman" w:hAnsi="Arial" w:cs="Arial"/>
          <w:bCs/>
          <w:color w:val="000000" w:themeColor="text1"/>
          <w:kern w:val="36"/>
          <w:lang w:eastAsia="nl-NL"/>
        </w:rPr>
        <w:t>Chaff</w:t>
      </w:r>
      <w:proofErr w:type="spellEnd"/>
      <w:r w:rsidRPr="00AD5A05">
        <w:rPr>
          <w:rFonts w:ascii="Arial" w:eastAsia="Times New Roman" w:hAnsi="Arial" w:cs="Arial"/>
          <w:bCs/>
          <w:color w:val="000000" w:themeColor="text1"/>
          <w:kern w:val="36"/>
          <w:lang w:eastAsia="nl-NL"/>
        </w:rPr>
        <w:t>) in plaats van nieuwe materialen (talk, glasvezel) is duurzaam.</w:t>
      </w:r>
    </w:p>
    <w:p w14:paraId="448AF336" w14:textId="77777777" w:rsidR="00AD5A05" w:rsidRPr="00AD5A05" w:rsidRDefault="00AD5A05" w:rsidP="00AD5A05">
      <w:pPr>
        <w:spacing w:after="0" w:line="240" w:lineRule="auto"/>
        <w:ind w:left="708" w:hanging="708"/>
        <w:outlineLvl w:val="0"/>
        <w:rPr>
          <w:rFonts w:ascii="Arial" w:eastAsia="Times New Roman" w:hAnsi="Arial" w:cs="Arial"/>
          <w:bCs/>
          <w:color w:val="000000"/>
          <w:kern w:val="36"/>
          <w:lang w:eastAsia="nl-NL"/>
        </w:rPr>
      </w:pPr>
      <w:r w:rsidRPr="00AD5A05">
        <w:rPr>
          <w:rFonts w:ascii="Arial" w:eastAsia="Times New Roman" w:hAnsi="Arial" w:cs="Arial"/>
          <w:bCs/>
          <w:color w:val="000000"/>
          <w:kern w:val="36"/>
          <w:lang w:eastAsia="nl-NL"/>
        </w:rPr>
        <w:t>9</w:t>
      </w:r>
      <w:r w:rsidRPr="00AD5A05">
        <w:rPr>
          <w:rFonts w:ascii="Arial" w:eastAsia="Times New Roman" w:hAnsi="Arial" w:cs="Arial"/>
          <w:bCs/>
          <w:color w:val="000000"/>
          <w:kern w:val="36"/>
          <w:lang w:eastAsia="nl-NL"/>
        </w:rPr>
        <w:tab/>
        <w:t>Het betreft de vervanging van een vulmiddel in polypropeen dat als koplampbehuizing in auto’s gebruikt wordt. Dat is zo’n marginale verandering van (de massa van) de auto dat de titel flink overdreven te noemen is.</w:t>
      </w:r>
    </w:p>
    <w:p w14:paraId="21A13E27" w14:textId="77777777" w:rsidR="00AD5A05" w:rsidRPr="00AD5A05" w:rsidRDefault="00AD5A05" w:rsidP="00AD5A05">
      <w:pPr>
        <w:spacing w:after="0" w:line="240" w:lineRule="auto"/>
        <w:outlineLvl w:val="0"/>
        <w:rPr>
          <w:rFonts w:ascii="Arial" w:eastAsia="Times New Roman" w:hAnsi="Arial" w:cs="Arial"/>
          <w:bCs/>
          <w:color w:val="000000"/>
          <w:kern w:val="36"/>
          <w:lang w:eastAsia="nl-NL"/>
        </w:rPr>
      </w:pPr>
    </w:p>
    <w:p w14:paraId="43E67E7B" w14:textId="40D879D4" w:rsidR="00952A12" w:rsidRPr="00952A12" w:rsidRDefault="007E71F7" w:rsidP="00952A12">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Opgave 6 </w:t>
      </w:r>
      <w:r w:rsidR="00952A12" w:rsidRPr="00952A12">
        <w:rPr>
          <w:rFonts w:ascii="Arial" w:eastAsia="Times New Roman" w:hAnsi="Arial" w:cs="Arial"/>
          <w:bCs/>
          <w:i/>
          <w:color w:val="000000"/>
          <w:kern w:val="36"/>
          <w:lang w:eastAsia="nl-NL"/>
        </w:rPr>
        <w:t>BASF ontwikkelt CO</w:t>
      </w:r>
      <w:r w:rsidR="00952A12" w:rsidRPr="00952A12">
        <w:rPr>
          <w:rFonts w:ascii="Arial" w:eastAsia="Times New Roman" w:hAnsi="Arial" w:cs="Arial"/>
          <w:bCs/>
          <w:i/>
          <w:color w:val="000000"/>
          <w:kern w:val="36"/>
          <w:vertAlign w:val="subscript"/>
          <w:lang w:eastAsia="nl-NL"/>
        </w:rPr>
        <w:t>2</w:t>
      </w:r>
      <w:r w:rsidR="00952A12" w:rsidRPr="00952A12">
        <w:rPr>
          <w:rFonts w:ascii="Arial" w:eastAsia="Times New Roman" w:hAnsi="Arial" w:cs="Arial"/>
          <w:bCs/>
          <w:i/>
          <w:color w:val="000000"/>
          <w:kern w:val="36"/>
          <w:lang w:eastAsia="nl-NL"/>
        </w:rPr>
        <w:t>-vrije route voor waterstof uit aardgas</w:t>
      </w:r>
    </w:p>
    <w:p w14:paraId="7C8F1EC7" w14:textId="77777777" w:rsidR="00952A12" w:rsidRPr="00952A12" w:rsidRDefault="00952A12" w:rsidP="00952A12">
      <w:pPr>
        <w:spacing w:after="0" w:line="240" w:lineRule="auto"/>
        <w:ind w:left="708" w:hanging="708"/>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 xml:space="preserve">1 </w:t>
      </w:r>
      <w:r w:rsidRPr="00952A12">
        <w:rPr>
          <w:rFonts w:ascii="Arial" w:eastAsia="Times New Roman" w:hAnsi="Arial" w:cs="Arial"/>
          <w:bCs/>
          <w:color w:val="000000"/>
          <w:kern w:val="36"/>
          <w:lang w:eastAsia="nl-NL"/>
        </w:rPr>
        <w:tab/>
        <w:t>Ammoniak: NH</w:t>
      </w:r>
      <w:r w:rsidRPr="00952A12">
        <w:rPr>
          <w:rFonts w:ascii="Arial" w:eastAsia="Times New Roman" w:hAnsi="Arial" w:cs="Arial"/>
          <w:bCs/>
          <w:color w:val="000000"/>
          <w:kern w:val="36"/>
          <w:vertAlign w:val="subscript"/>
          <w:lang w:eastAsia="nl-NL"/>
        </w:rPr>
        <w:t>3</w:t>
      </w:r>
      <w:r w:rsidRPr="00952A12">
        <w:rPr>
          <w:rFonts w:ascii="Arial" w:eastAsia="Times New Roman" w:hAnsi="Arial" w:cs="Arial"/>
          <w:bCs/>
          <w:color w:val="000000"/>
          <w:kern w:val="36"/>
          <w:lang w:eastAsia="nl-NL"/>
        </w:rPr>
        <w:t>; methaan: CH</w:t>
      </w:r>
      <w:r w:rsidRPr="00952A12">
        <w:rPr>
          <w:rFonts w:ascii="Arial" w:eastAsia="Times New Roman" w:hAnsi="Arial" w:cs="Arial"/>
          <w:bCs/>
          <w:color w:val="000000"/>
          <w:kern w:val="36"/>
          <w:vertAlign w:val="subscript"/>
          <w:lang w:eastAsia="nl-NL"/>
        </w:rPr>
        <w:t>4</w:t>
      </w:r>
      <w:r w:rsidRPr="00952A12">
        <w:rPr>
          <w:rFonts w:ascii="Arial" w:eastAsia="Times New Roman" w:hAnsi="Arial" w:cs="Arial"/>
          <w:bCs/>
          <w:color w:val="000000"/>
          <w:kern w:val="36"/>
          <w:lang w:eastAsia="nl-NL"/>
        </w:rPr>
        <w:t>. Ammoniak bevat stikstof en waterstof, methaan koolstof en waterstof. Uit C- en H-atomen kun je niet N- en H-atomen maken.</w:t>
      </w:r>
    </w:p>
    <w:p w14:paraId="199CC04A" w14:textId="77777777" w:rsidR="00952A12" w:rsidRPr="00952A12" w:rsidRDefault="00952A12" w:rsidP="00952A12">
      <w:pPr>
        <w:spacing w:after="0" w:line="240" w:lineRule="auto"/>
        <w:outlineLvl w:val="0"/>
        <w:rPr>
          <w:rFonts w:ascii="Arial" w:eastAsia="Times New Roman" w:hAnsi="Arial" w:cs="Arial"/>
          <w:bCs/>
          <w:color w:val="000000"/>
          <w:kern w:val="36"/>
          <w:lang w:val="en-US" w:eastAsia="nl-NL"/>
        </w:rPr>
      </w:pPr>
      <w:r w:rsidRPr="00952A12">
        <w:rPr>
          <w:rFonts w:ascii="Arial" w:eastAsia="Times New Roman" w:hAnsi="Arial" w:cs="Arial"/>
          <w:bCs/>
          <w:color w:val="000000"/>
          <w:kern w:val="36"/>
          <w:lang w:val="en-US" w:eastAsia="nl-NL"/>
        </w:rPr>
        <w:t xml:space="preserve">2 </w:t>
      </w:r>
      <w:r w:rsidRPr="00952A12">
        <w:rPr>
          <w:rFonts w:ascii="Arial" w:eastAsia="Times New Roman" w:hAnsi="Arial" w:cs="Arial"/>
          <w:bCs/>
          <w:color w:val="000000"/>
          <w:kern w:val="36"/>
          <w:lang w:val="en-US" w:eastAsia="nl-NL"/>
        </w:rPr>
        <w:tab/>
        <w:t>CH</w:t>
      </w:r>
      <w:r w:rsidRPr="00952A12">
        <w:rPr>
          <w:rFonts w:ascii="Arial" w:eastAsia="Times New Roman" w:hAnsi="Arial" w:cs="Arial"/>
          <w:bCs/>
          <w:color w:val="000000"/>
          <w:kern w:val="36"/>
          <w:vertAlign w:val="subscript"/>
          <w:lang w:val="en-US" w:eastAsia="nl-NL"/>
        </w:rPr>
        <w:t>4</w:t>
      </w:r>
      <w:r w:rsidRPr="00952A12">
        <w:rPr>
          <w:rFonts w:ascii="Arial" w:eastAsia="Times New Roman" w:hAnsi="Arial" w:cs="Arial"/>
          <w:bCs/>
          <w:color w:val="000000"/>
          <w:kern w:val="36"/>
          <w:lang w:val="en-US" w:eastAsia="nl-NL"/>
        </w:rPr>
        <w:t xml:space="preserve"> + 2 H</w:t>
      </w:r>
      <w:r w:rsidRPr="00952A12">
        <w:rPr>
          <w:rFonts w:ascii="Arial" w:eastAsia="Times New Roman" w:hAnsi="Arial" w:cs="Arial"/>
          <w:bCs/>
          <w:color w:val="000000"/>
          <w:kern w:val="36"/>
          <w:vertAlign w:val="subscript"/>
          <w:lang w:val="en-US" w:eastAsia="nl-NL"/>
        </w:rPr>
        <w:t>2</w:t>
      </w:r>
      <w:r w:rsidRPr="00952A12">
        <w:rPr>
          <w:rFonts w:ascii="Arial" w:eastAsia="Times New Roman" w:hAnsi="Arial" w:cs="Arial"/>
          <w:bCs/>
          <w:color w:val="000000"/>
          <w:kern w:val="36"/>
          <w:lang w:val="en-US" w:eastAsia="nl-NL"/>
        </w:rPr>
        <w:t xml:space="preserve">O </w:t>
      </w:r>
      <w:r w:rsidRPr="00952A12">
        <w:rPr>
          <w:rFonts w:ascii="Arial" w:eastAsia="Times New Roman" w:hAnsi="Arial" w:cs="Arial"/>
          <w:bCs/>
          <w:color w:val="000000"/>
          <w:kern w:val="36"/>
          <w:lang w:eastAsia="nl-NL"/>
        </w:rPr>
        <w:sym w:font="Symbol" w:char="F0AE"/>
      </w:r>
      <w:r w:rsidRPr="00952A12">
        <w:rPr>
          <w:rFonts w:ascii="Arial" w:eastAsia="Times New Roman" w:hAnsi="Arial" w:cs="Arial"/>
          <w:bCs/>
          <w:color w:val="000000"/>
          <w:kern w:val="36"/>
          <w:lang w:val="en-US" w:eastAsia="nl-NL"/>
        </w:rPr>
        <w:t xml:space="preserve"> CO</w:t>
      </w:r>
      <w:r w:rsidRPr="00952A12">
        <w:rPr>
          <w:rFonts w:ascii="Arial" w:eastAsia="Times New Roman" w:hAnsi="Arial" w:cs="Arial"/>
          <w:bCs/>
          <w:color w:val="000000"/>
          <w:kern w:val="36"/>
          <w:vertAlign w:val="subscript"/>
          <w:lang w:val="en-US" w:eastAsia="nl-NL"/>
        </w:rPr>
        <w:t>2</w:t>
      </w:r>
      <w:r w:rsidRPr="00952A12">
        <w:rPr>
          <w:rFonts w:ascii="Arial" w:eastAsia="Times New Roman" w:hAnsi="Arial" w:cs="Arial"/>
          <w:bCs/>
          <w:color w:val="000000"/>
          <w:kern w:val="36"/>
          <w:lang w:val="en-US" w:eastAsia="nl-NL"/>
        </w:rPr>
        <w:t xml:space="preserve"> + 4 H</w:t>
      </w:r>
      <w:r w:rsidRPr="00952A12">
        <w:rPr>
          <w:rFonts w:ascii="Arial" w:eastAsia="Times New Roman" w:hAnsi="Arial" w:cs="Arial"/>
          <w:bCs/>
          <w:color w:val="000000"/>
          <w:kern w:val="36"/>
          <w:vertAlign w:val="subscript"/>
          <w:lang w:val="en-US" w:eastAsia="nl-NL"/>
        </w:rPr>
        <w:t>2</w:t>
      </w:r>
      <w:r w:rsidRPr="00952A12">
        <w:rPr>
          <w:rFonts w:ascii="Arial" w:eastAsia="Times New Roman" w:hAnsi="Arial" w:cs="Arial"/>
          <w:bCs/>
          <w:color w:val="000000"/>
          <w:kern w:val="36"/>
          <w:lang w:val="en-US" w:eastAsia="nl-NL"/>
        </w:rPr>
        <w:t>.</w:t>
      </w:r>
    </w:p>
    <w:p w14:paraId="2D89A46F" w14:textId="77777777" w:rsidR="00952A12" w:rsidRPr="00952A12" w:rsidRDefault="00952A12" w:rsidP="00952A12">
      <w:pPr>
        <w:spacing w:after="0" w:line="240" w:lineRule="auto"/>
        <w:outlineLvl w:val="0"/>
        <w:rPr>
          <w:rFonts w:ascii="Arial" w:eastAsia="Times New Roman" w:hAnsi="Arial" w:cs="Arial"/>
          <w:bCs/>
          <w:color w:val="000000"/>
          <w:kern w:val="36"/>
          <w:lang w:val="en-US" w:eastAsia="nl-NL"/>
        </w:rPr>
      </w:pPr>
      <w:r w:rsidRPr="00952A12">
        <w:rPr>
          <w:rFonts w:ascii="Arial" w:eastAsia="Times New Roman" w:hAnsi="Arial" w:cs="Arial"/>
          <w:bCs/>
          <w:color w:val="000000"/>
          <w:kern w:val="36"/>
          <w:lang w:val="en-US" w:eastAsia="nl-NL"/>
        </w:rPr>
        <w:t>3</w:t>
      </w:r>
      <w:r w:rsidRPr="00952A12">
        <w:rPr>
          <w:rFonts w:ascii="Arial" w:eastAsia="Times New Roman" w:hAnsi="Arial" w:cs="Arial"/>
          <w:bCs/>
          <w:color w:val="000000"/>
          <w:kern w:val="36"/>
          <w:lang w:val="en-US" w:eastAsia="nl-NL"/>
        </w:rPr>
        <w:tab/>
        <w:t>CH</w:t>
      </w:r>
      <w:r w:rsidRPr="00952A12">
        <w:rPr>
          <w:rFonts w:ascii="Arial" w:eastAsia="Times New Roman" w:hAnsi="Arial" w:cs="Arial"/>
          <w:bCs/>
          <w:color w:val="000000"/>
          <w:kern w:val="36"/>
          <w:vertAlign w:val="subscript"/>
          <w:lang w:val="en-US" w:eastAsia="nl-NL"/>
        </w:rPr>
        <w:t>4</w:t>
      </w:r>
      <w:r w:rsidRPr="00952A12">
        <w:rPr>
          <w:rFonts w:ascii="Arial" w:eastAsia="Times New Roman" w:hAnsi="Arial" w:cs="Arial"/>
          <w:bCs/>
          <w:color w:val="000000"/>
          <w:kern w:val="36"/>
          <w:lang w:val="en-US" w:eastAsia="nl-NL"/>
        </w:rPr>
        <w:t xml:space="preserve"> </w:t>
      </w:r>
      <w:r w:rsidRPr="00952A12">
        <w:rPr>
          <w:rFonts w:ascii="Arial" w:eastAsia="Times New Roman" w:hAnsi="Arial" w:cs="Arial"/>
          <w:bCs/>
          <w:color w:val="000000"/>
          <w:kern w:val="36"/>
          <w:lang w:eastAsia="nl-NL"/>
        </w:rPr>
        <w:sym w:font="Symbol" w:char="F0AE"/>
      </w:r>
      <w:r w:rsidRPr="00952A12">
        <w:rPr>
          <w:rFonts w:ascii="Arial" w:eastAsia="Times New Roman" w:hAnsi="Arial" w:cs="Arial"/>
          <w:bCs/>
          <w:color w:val="000000"/>
          <w:kern w:val="36"/>
          <w:lang w:val="en-US" w:eastAsia="nl-NL"/>
        </w:rPr>
        <w:t xml:space="preserve"> C + 2 H</w:t>
      </w:r>
      <w:r w:rsidRPr="00952A12">
        <w:rPr>
          <w:rFonts w:ascii="Arial" w:eastAsia="Times New Roman" w:hAnsi="Arial" w:cs="Arial"/>
          <w:bCs/>
          <w:color w:val="000000"/>
          <w:kern w:val="36"/>
          <w:vertAlign w:val="subscript"/>
          <w:lang w:val="en-US" w:eastAsia="nl-NL"/>
        </w:rPr>
        <w:t>2</w:t>
      </w:r>
      <w:r w:rsidRPr="00952A12">
        <w:rPr>
          <w:rFonts w:ascii="Arial" w:eastAsia="Times New Roman" w:hAnsi="Arial" w:cs="Arial"/>
          <w:bCs/>
          <w:color w:val="000000"/>
          <w:kern w:val="36"/>
          <w:lang w:val="en-US" w:eastAsia="nl-NL"/>
        </w:rPr>
        <w:t>.</w:t>
      </w:r>
    </w:p>
    <w:p w14:paraId="14761017" w14:textId="77777777" w:rsidR="00952A12" w:rsidRPr="00952A12" w:rsidRDefault="00952A12" w:rsidP="00952A12">
      <w:pPr>
        <w:spacing w:after="0" w:line="240" w:lineRule="auto"/>
        <w:ind w:left="708" w:hanging="708"/>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4</w:t>
      </w:r>
      <w:r w:rsidRPr="00952A12">
        <w:rPr>
          <w:rFonts w:ascii="Arial" w:eastAsia="Times New Roman" w:hAnsi="Arial" w:cs="Arial"/>
          <w:bCs/>
          <w:color w:val="000000"/>
          <w:kern w:val="36"/>
          <w:lang w:eastAsia="nl-NL"/>
        </w:rPr>
        <w:tab/>
        <w:t>Er ontstaat geen CO</w:t>
      </w:r>
      <w:r w:rsidRPr="00952A12">
        <w:rPr>
          <w:rFonts w:ascii="Arial" w:eastAsia="Times New Roman" w:hAnsi="Arial" w:cs="Arial"/>
          <w:bCs/>
          <w:color w:val="000000"/>
          <w:kern w:val="36"/>
          <w:vertAlign w:val="subscript"/>
          <w:lang w:eastAsia="nl-NL"/>
        </w:rPr>
        <w:t>2</w:t>
      </w:r>
      <w:r w:rsidRPr="00952A12">
        <w:rPr>
          <w:rFonts w:ascii="Arial" w:eastAsia="Times New Roman" w:hAnsi="Arial" w:cs="Arial"/>
          <w:bCs/>
          <w:color w:val="000000"/>
          <w:kern w:val="36"/>
          <w:lang w:eastAsia="nl-NL"/>
        </w:rPr>
        <w:t xml:space="preserve"> bij dit proces. Wel ontstaat koolstof dat als grondstof voor diverse processen gebruikt kan worden.</w:t>
      </w:r>
    </w:p>
    <w:p w14:paraId="10540D10"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5</w:t>
      </w:r>
      <w:r w:rsidRPr="00952A12">
        <w:rPr>
          <w:rFonts w:ascii="Arial" w:eastAsia="Times New Roman" w:hAnsi="Arial" w:cs="Arial"/>
          <w:bCs/>
          <w:color w:val="000000"/>
          <w:kern w:val="36"/>
          <w:lang w:eastAsia="nl-NL"/>
        </w:rPr>
        <w:tab/>
        <w:t>2 H</w:t>
      </w:r>
      <w:r w:rsidRPr="00952A12">
        <w:rPr>
          <w:rFonts w:ascii="Arial" w:eastAsia="Times New Roman" w:hAnsi="Arial" w:cs="Arial"/>
          <w:bCs/>
          <w:color w:val="000000"/>
          <w:kern w:val="36"/>
          <w:vertAlign w:val="subscript"/>
          <w:lang w:eastAsia="nl-NL"/>
        </w:rPr>
        <w:t>2</w:t>
      </w:r>
      <w:r w:rsidRPr="00952A12">
        <w:rPr>
          <w:rFonts w:ascii="Arial" w:eastAsia="Times New Roman" w:hAnsi="Arial" w:cs="Arial"/>
          <w:bCs/>
          <w:color w:val="000000"/>
          <w:kern w:val="36"/>
          <w:lang w:eastAsia="nl-NL"/>
        </w:rPr>
        <w:t xml:space="preserve">O </w:t>
      </w:r>
      <w:r w:rsidRPr="00952A12">
        <w:rPr>
          <w:rFonts w:ascii="Arial" w:eastAsia="Times New Roman" w:hAnsi="Arial" w:cs="Arial"/>
          <w:bCs/>
          <w:color w:val="000000"/>
          <w:kern w:val="36"/>
          <w:lang w:eastAsia="nl-NL"/>
        </w:rPr>
        <w:sym w:font="Symbol" w:char="F0AE"/>
      </w:r>
      <w:r w:rsidRPr="00952A12">
        <w:rPr>
          <w:rFonts w:ascii="Arial" w:eastAsia="Times New Roman" w:hAnsi="Arial" w:cs="Arial"/>
          <w:bCs/>
          <w:color w:val="000000"/>
          <w:kern w:val="36"/>
          <w:lang w:eastAsia="nl-NL"/>
        </w:rPr>
        <w:t xml:space="preserve"> O</w:t>
      </w:r>
      <w:r w:rsidRPr="00952A12">
        <w:rPr>
          <w:rFonts w:ascii="Arial" w:eastAsia="Times New Roman" w:hAnsi="Arial" w:cs="Arial"/>
          <w:bCs/>
          <w:color w:val="000000"/>
          <w:kern w:val="36"/>
          <w:vertAlign w:val="subscript"/>
          <w:lang w:eastAsia="nl-NL"/>
        </w:rPr>
        <w:t>2</w:t>
      </w:r>
      <w:r w:rsidRPr="00952A12">
        <w:rPr>
          <w:rFonts w:ascii="Arial" w:eastAsia="Times New Roman" w:hAnsi="Arial" w:cs="Arial"/>
          <w:bCs/>
          <w:color w:val="000000"/>
          <w:kern w:val="36"/>
          <w:lang w:eastAsia="nl-NL"/>
        </w:rPr>
        <w:t xml:space="preserve"> + 2 H</w:t>
      </w:r>
      <w:r w:rsidRPr="00952A12">
        <w:rPr>
          <w:rFonts w:ascii="Arial" w:eastAsia="Times New Roman" w:hAnsi="Arial" w:cs="Arial"/>
          <w:bCs/>
          <w:color w:val="000000"/>
          <w:kern w:val="36"/>
          <w:vertAlign w:val="subscript"/>
          <w:lang w:eastAsia="nl-NL"/>
        </w:rPr>
        <w:t>2</w:t>
      </w:r>
      <w:r w:rsidRPr="00952A12">
        <w:rPr>
          <w:rFonts w:ascii="Arial" w:eastAsia="Times New Roman" w:hAnsi="Arial" w:cs="Arial"/>
          <w:bCs/>
          <w:color w:val="000000"/>
          <w:kern w:val="36"/>
          <w:lang w:eastAsia="nl-NL"/>
        </w:rPr>
        <w:t>.</w:t>
      </w:r>
    </w:p>
    <w:p w14:paraId="0385D5F7"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6</w:t>
      </w:r>
      <w:r w:rsidRPr="00952A12">
        <w:rPr>
          <w:rFonts w:ascii="Arial" w:eastAsia="Times New Roman" w:hAnsi="Arial" w:cs="Arial"/>
          <w:bCs/>
          <w:color w:val="000000"/>
          <w:kern w:val="36"/>
          <w:lang w:eastAsia="nl-NL"/>
        </w:rPr>
        <w:tab/>
        <w:t>Methaan met stoom: +0,75·10</w:t>
      </w:r>
      <w:r w:rsidRPr="00952A12">
        <w:rPr>
          <w:rFonts w:ascii="Arial" w:eastAsia="Times New Roman" w:hAnsi="Arial" w:cs="Arial"/>
          <w:bCs/>
          <w:color w:val="000000"/>
          <w:kern w:val="36"/>
          <w:vertAlign w:val="superscript"/>
          <w:lang w:eastAsia="nl-NL"/>
        </w:rPr>
        <w:t>5</w:t>
      </w:r>
      <w:r w:rsidRPr="00952A12">
        <w:rPr>
          <w:rFonts w:ascii="Arial" w:eastAsia="Times New Roman" w:hAnsi="Arial" w:cs="Arial"/>
          <w:bCs/>
          <w:color w:val="000000"/>
          <w:kern w:val="36"/>
          <w:lang w:eastAsia="nl-NL"/>
        </w:rPr>
        <w:t xml:space="preserve"> + 2×+2,42·10</w:t>
      </w:r>
      <w:r w:rsidRPr="00952A12">
        <w:rPr>
          <w:rFonts w:ascii="Arial" w:eastAsia="Times New Roman" w:hAnsi="Arial" w:cs="Arial"/>
          <w:bCs/>
          <w:color w:val="000000"/>
          <w:kern w:val="36"/>
          <w:vertAlign w:val="superscript"/>
          <w:lang w:eastAsia="nl-NL"/>
        </w:rPr>
        <w:t>5</w:t>
      </w:r>
      <w:r w:rsidRPr="00952A12">
        <w:rPr>
          <w:rFonts w:ascii="Arial" w:eastAsia="Times New Roman" w:hAnsi="Arial" w:cs="Arial"/>
          <w:bCs/>
          <w:color w:val="000000"/>
          <w:kern w:val="36"/>
          <w:lang w:eastAsia="nl-NL"/>
        </w:rPr>
        <w:t xml:space="preserve"> -3,935·10</w:t>
      </w:r>
      <w:r w:rsidRPr="00952A12">
        <w:rPr>
          <w:rFonts w:ascii="Arial" w:eastAsia="Times New Roman" w:hAnsi="Arial" w:cs="Arial"/>
          <w:bCs/>
          <w:color w:val="000000"/>
          <w:kern w:val="36"/>
          <w:vertAlign w:val="superscript"/>
          <w:lang w:eastAsia="nl-NL"/>
        </w:rPr>
        <w:t>5</w:t>
      </w:r>
      <w:r w:rsidRPr="00952A12">
        <w:rPr>
          <w:rFonts w:ascii="Arial" w:eastAsia="Times New Roman" w:hAnsi="Arial" w:cs="Arial"/>
          <w:bCs/>
          <w:color w:val="000000"/>
          <w:kern w:val="36"/>
          <w:lang w:eastAsia="nl-NL"/>
        </w:rPr>
        <w:t xml:space="preserve"> = +1,66·10</w:t>
      </w:r>
      <w:r w:rsidRPr="00952A12">
        <w:rPr>
          <w:rFonts w:ascii="Arial" w:eastAsia="Times New Roman" w:hAnsi="Arial" w:cs="Arial"/>
          <w:bCs/>
          <w:color w:val="000000"/>
          <w:kern w:val="36"/>
          <w:vertAlign w:val="superscript"/>
          <w:lang w:eastAsia="nl-NL"/>
        </w:rPr>
        <w:t>5</w:t>
      </w:r>
      <w:r w:rsidRPr="00952A12">
        <w:rPr>
          <w:rFonts w:ascii="Arial" w:eastAsia="Times New Roman" w:hAnsi="Arial" w:cs="Arial"/>
          <w:bCs/>
          <w:color w:val="000000"/>
          <w:kern w:val="36"/>
          <w:lang w:eastAsia="nl-NL"/>
        </w:rPr>
        <w:t xml:space="preserve"> J mol</w:t>
      </w:r>
      <w:r w:rsidRPr="00952A12">
        <w:rPr>
          <w:rFonts w:ascii="Arial" w:eastAsia="Times New Roman" w:hAnsi="Arial" w:cs="Arial"/>
          <w:bCs/>
          <w:color w:val="000000"/>
          <w:kern w:val="36"/>
          <w:vertAlign w:val="superscript"/>
          <w:lang w:eastAsia="nl-NL"/>
        </w:rPr>
        <w:sym w:font="Symbol" w:char="F02D"/>
      </w:r>
      <w:r w:rsidRPr="00952A12">
        <w:rPr>
          <w:rFonts w:ascii="Arial" w:eastAsia="Times New Roman" w:hAnsi="Arial" w:cs="Arial"/>
          <w:bCs/>
          <w:color w:val="000000"/>
          <w:kern w:val="36"/>
          <w:vertAlign w:val="superscript"/>
          <w:lang w:eastAsia="nl-NL"/>
        </w:rPr>
        <w:t>1</w:t>
      </w:r>
      <w:r w:rsidRPr="00952A12">
        <w:rPr>
          <w:rFonts w:ascii="Arial" w:eastAsia="Times New Roman" w:hAnsi="Arial" w:cs="Arial"/>
          <w:bCs/>
          <w:color w:val="000000"/>
          <w:kern w:val="36"/>
          <w:lang w:eastAsia="nl-NL"/>
        </w:rPr>
        <w:t>.</w:t>
      </w:r>
    </w:p>
    <w:p w14:paraId="406E0C38"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ab/>
        <w:t>Pyrolyse: +0,75·10</w:t>
      </w:r>
      <w:r w:rsidRPr="00952A12">
        <w:rPr>
          <w:rFonts w:ascii="Arial" w:eastAsia="Times New Roman" w:hAnsi="Arial" w:cs="Arial"/>
          <w:bCs/>
          <w:color w:val="000000"/>
          <w:kern w:val="36"/>
          <w:vertAlign w:val="superscript"/>
          <w:lang w:eastAsia="nl-NL"/>
        </w:rPr>
        <w:t>5</w:t>
      </w:r>
      <w:r w:rsidRPr="00952A12">
        <w:rPr>
          <w:rFonts w:ascii="Arial" w:eastAsia="Times New Roman" w:hAnsi="Arial" w:cs="Arial"/>
          <w:bCs/>
          <w:color w:val="000000"/>
          <w:kern w:val="36"/>
          <w:lang w:eastAsia="nl-NL"/>
        </w:rPr>
        <w:t xml:space="preserve"> J mol</w:t>
      </w:r>
      <w:r w:rsidRPr="00952A12">
        <w:rPr>
          <w:rFonts w:ascii="Arial" w:eastAsia="Times New Roman" w:hAnsi="Arial" w:cs="Arial"/>
          <w:bCs/>
          <w:color w:val="000000"/>
          <w:kern w:val="36"/>
          <w:vertAlign w:val="superscript"/>
          <w:lang w:eastAsia="nl-NL"/>
        </w:rPr>
        <w:sym w:font="Symbol" w:char="F02D"/>
      </w:r>
      <w:r w:rsidRPr="00952A12">
        <w:rPr>
          <w:rFonts w:ascii="Arial" w:eastAsia="Times New Roman" w:hAnsi="Arial" w:cs="Arial"/>
          <w:bCs/>
          <w:color w:val="000000"/>
          <w:kern w:val="36"/>
          <w:vertAlign w:val="superscript"/>
          <w:lang w:eastAsia="nl-NL"/>
        </w:rPr>
        <w:t>1</w:t>
      </w:r>
      <w:r w:rsidRPr="00952A12">
        <w:rPr>
          <w:rFonts w:ascii="Arial" w:eastAsia="Times New Roman" w:hAnsi="Arial" w:cs="Arial"/>
          <w:bCs/>
          <w:color w:val="000000"/>
          <w:kern w:val="36"/>
          <w:lang w:eastAsia="nl-NL"/>
        </w:rPr>
        <w:t>.</w:t>
      </w:r>
    </w:p>
    <w:p w14:paraId="58D78F9E"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ab/>
        <w:t>Elektrolyse van water: +2,86·10</w:t>
      </w:r>
      <w:r w:rsidRPr="00952A12">
        <w:rPr>
          <w:rFonts w:ascii="Arial" w:eastAsia="Times New Roman" w:hAnsi="Arial" w:cs="Arial"/>
          <w:bCs/>
          <w:color w:val="000000"/>
          <w:kern w:val="36"/>
          <w:vertAlign w:val="superscript"/>
          <w:lang w:eastAsia="nl-NL"/>
        </w:rPr>
        <w:t>5</w:t>
      </w:r>
      <w:r w:rsidRPr="00952A12">
        <w:rPr>
          <w:rFonts w:ascii="Arial" w:eastAsia="Times New Roman" w:hAnsi="Arial" w:cs="Arial"/>
          <w:bCs/>
          <w:color w:val="000000"/>
          <w:kern w:val="36"/>
          <w:lang w:eastAsia="nl-NL"/>
        </w:rPr>
        <w:t xml:space="preserve"> J mol</w:t>
      </w:r>
      <w:r w:rsidRPr="00952A12">
        <w:rPr>
          <w:rFonts w:ascii="Arial" w:eastAsia="Times New Roman" w:hAnsi="Arial" w:cs="Arial"/>
          <w:bCs/>
          <w:color w:val="000000"/>
          <w:kern w:val="36"/>
          <w:vertAlign w:val="superscript"/>
          <w:lang w:eastAsia="nl-NL"/>
        </w:rPr>
        <w:sym w:font="Symbol" w:char="F02D"/>
      </w:r>
      <w:r w:rsidRPr="00952A12">
        <w:rPr>
          <w:rFonts w:ascii="Arial" w:eastAsia="Times New Roman" w:hAnsi="Arial" w:cs="Arial"/>
          <w:bCs/>
          <w:color w:val="000000"/>
          <w:kern w:val="36"/>
          <w:vertAlign w:val="superscript"/>
          <w:lang w:eastAsia="nl-NL"/>
        </w:rPr>
        <w:t>1</w:t>
      </w:r>
      <w:r w:rsidRPr="00952A12">
        <w:rPr>
          <w:rFonts w:ascii="Arial" w:eastAsia="Times New Roman" w:hAnsi="Arial" w:cs="Arial"/>
          <w:bCs/>
          <w:color w:val="000000"/>
          <w:kern w:val="36"/>
          <w:lang w:eastAsia="nl-NL"/>
        </w:rPr>
        <w:t>.</w:t>
      </w:r>
    </w:p>
    <w:p w14:paraId="60AD80FB" w14:textId="77777777" w:rsidR="00952A12" w:rsidRPr="00952A12" w:rsidRDefault="00952A12" w:rsidP="00952A12">
      <w:pPr>
        <w:spacing w:after="0" w:line="240" w:lineRule="auto"/>
        <w:ind w:left="708"/>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Uitgedrukt in J per mol H</w:t>
      </w:r>
      <w:r w:rsidRPr="00952A12">
        <w:rPr>
          <w:rFonts w:ascii="Arial" w:eastAsia="Times New Roman" w:hAnsi="Arial" w:cs="Arial"/>
          <w:bCs/>
          <w:color w:val="000000"/>
          <w:kern w:val="36"/>
          <w:vertAlign w:val="subscript"/>
          <w:lang w:eastAsia="nl-NL"/>
        </w:rPr>
        <w:t>2</w:t>
      </w:r>
      <w:r w:rsidRPr="00952A12">
        <w:rPr>
          <w:rFonts w:ascii="Arial" w:eastAsia="Times New Roman" w:hAnsi="Arial" w:cs="Arial"/>
          <w:bCs/>
          <w:color w:val="000000"/>
          <w:kern w:val="36"/>
          <w:lang w:eastAsia="nl-NL"/>
        </w:rPr>
        <w:t>: methaan + stoom: +0,41·10</w:t>
      </w:r>
      <w:r w:rsidRPr="00952A12">
        <w:rPr>
          <w:rFonts w:ascii="Arial" w:eastAsia="Times New Roman" w:hAnsi="Arial" w:cs="Arial"/>
          <w:bCs/>
          <w:color w:val="000000"/>
          <w:kern w:val="36"/>
          <w:vertAlign w:val="superscript"/>
          <w:lang w:eastAsia="nl-NL"/>
        </w:rPr>
        <w:t>5</w:t>
      </w:r>
      <w:r w:rsidRPr="00952A12">
        <w:rPr>
          <w:rFonts w:ascii="Arial" w:eastAsia="Times New Roman" w:hAnsi="Arial" w:cs="Arial"/>
          <w:bCs/>
          <w:color w:val="000000"/>
          <w:kern w:val="36"/>
          <w:lang w:eastAsia="nl-NL"/>
        </w:rPr>
        <w:t xml:space="preserve"> J; pyrolyse: +0,38·10</w:t>
      </w:r>
      <w:r w:rsidRPr="00952A12">
        <w:rPr>
          <w:rFonts w:ascii="Arial" w:eastAsia="Times New Roman" w:hAnsi="Arial" w:cs="Arial"/>
          <w:bCs/>
          <w:color w:val="000000"/>
          <w:kern w:val="36"/>
          <w:vertAlign w:val="superscript"/>
          <w:lang w:eastAsia="nl-NL"/>
        </w:rPr>
        <w:t>5</w:t>
      </w:r>
      <w:r w:rsidRPr="00952A12">
        <w:rPr>
          <w:rFonts w:ascii="Arial" w:eastAsia="Times New Roman" w:hAnsi="Arial" w:cs="Arial"/>
          <w:bCs/>
          <w:color w:val="000000"/>
          <w:kern w:val="36"/>
          <w:lang w:eastAsia="nl-NL"/>
        </w:rPr>
        <w:t xml:space="preserve"> J; elektrolyse: +1,43·10</w:t>
      </w:r>
      <w:r w:rsidRPr="00952A12">
        <w:rPr>
          <w:rFonts w:ascii="Arial" w:eastAsia="Times New Roman" w:hAnsi="Arial" w:cs="Arial"/>
          <w:bCs/>
          <w:color w:val="000000"/>
          <w:kern w:val="36"/>
          <w:vertAlign w:val="superscript"/>
          <w:lang w:eastAsia="nl-NL"/>
        </w:rPr>
        <w:t>5</w:t>
      </w:r>
      <w:r w:rsidRPr="00952A12">
        <w:rPr>
          <w:rFonts w:ascii="Arial" w:eastAsia="Times New Roman" w:hAnsi="Arial" w:cs="Arial"/>
          <w:bCs/>
          <w:color w:val="000000"/>
          <w:kern w:val="36"/>
          <w:lang w:eastAsia="nl-NL"/>
        </w:rPr>
        <w:t xml:space="preserve"> J.</w:t>
      </w:r>
    </w:p>
    <w:p w14:paraId="7B39FC30" w14:textId="77777777" w:rsidR="00952A12" w:rsidRPr="00952A12" w:rsidRDefault="00952A12" w:rsidP="00952A12">
      <w:pPr>
        <w:spacing w:after="0" w:line="240" w:lineRule="auto"/>
        <w:ind w:left="708"/>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 xml:space="preserve">Energetisch zijn kraakproces en pyrolyse in het voordeel vergeleken met elektrolyse. </w:t>
      </w:r>
    </w:p>
    <w:p w14:paraId="7A8CC9ED" w14:textId="77777777" w:rsidR="00952A12" w:rsidRPr="00952A12" w:rsidRDefault="00952A12" w:rsidP="00952A12">
      <w:pPr>
        <w:spacing w:after="0" w:line="240" w:lineRule="auto"/>
        <w:ind w:left="708"/>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Milieutechnisch: bij de methaan-stoomreactie ontstaat extra koolstofdioxide in de koolstofkringloop dat het broeikaseffect versterkt. Bij de pyrolyse ontstaat koolstof die elders gebruikt wordt. Maar uiteindelijk komt deze koolstof in de vorm van koolstofdioxide in de atmosfeer terecht en versterkt ook het broeikaseffect. Bij elektrolyse wordt hernieuwbare energie gebruikt en is voor het milieu de beste optie.</w:t>
      </w:r>
    </w:p>
    <w:p w14:paraId="062B791F" w14:textId="77777777" w:rsidR="00952A12" w:rsidRPr="00952A12" w:rsidRDefault="00952A12" w:rsidP="00952A12">
      <w:pPr>
        <w:spacing w:after="0" w:line="240" w:lineRule="auto"/>
        <w:outlineLvl w:val="0"/>
        <w:rPr>
          <w:rFonts w:ascii="Arial" w:eastAsia="Times New Roman" w:hAnsi="Arial" w:cs="Arial"/>
          <w:bCs/>
          <w:color w:val="000000"/>
          <w:kern w:val="36"/>
          <w:lang w:val="en-US" w:eastAsia="nl-NL"/>
        </w:rPr>
      </w:pPr>
      <w:r w:rsidRPr="00952A12">
        <w:rPr>
          <w:rFonts w:ascii="Arial" w:eastAsia="Times New Roman" w:hAnsi="Arial" w:cs="Arial"/>
          <w:bCs/>
          <w:color w:val="000000"/>
          <w:kern w:val="36"/>
          <w:lang w:val="en-US" w:eastAsia="nl-NL"/>
        </w:rPr>
        <w:t>7</w:t>
      </w:r>
      <w:r w:rsidRPr="00952A12">
        <w:rPr>
          <w:rFonts w:ascii="Arial" w:eastAsia="Times New Roman" w:hAnsi="Arial" w:cs="Arial"/>
          <w:bCs/>
          <w:color w:val="000000"/>
          <w:kern w:val="36"/>
          <w:lang w:val="en-US" w:eastAsia="nl-NL"/>
        </w:rPr>
        <w:tab/>
        <w:t>C</w:t>
      </w:r>
      <w:r w:rsidRPr="00952A12">
        <w:rPr>
          <w:rFonts w:ascii="Arial" w:eastAsia="Times New Roman" w:hAnsi="Arial" w:cs="Arial"/>
          <w:bCs/>
          <w:color w:val="000000"/>
          <w:kern w:val="36"/>
          <w:vertAlign w:val="subscript"/>
          <w:lang w:val="en-US" w:eastAsia="nl-NL"/>
        </w:rPr>
        <w:t>12</w:t>
      </w:r>
      <w:r w:rsidRPr="00952A12">
        <w:rPr>
          <w:rFonts w:ascii="Arial" w:eastAsia="Times New Roman" w:hAnsi="Arial" w:cs="Arial"/>
          <w:bCs/>
          <w:color w:val="000000"/>
          <w:kern w:val="36"/>
          <w:lang w:val="en-US" w:eastAsia="nl-NL"/>
        </w:rPr>
        <w:t>H</w:t>
      </w:r>
      <w:r w:rsidRPr="00952A12">
        <w:rPr>
          <w:rFonts w:ascii="Arial" w:eastAsia="Times New Roman" w:hAnsi="Arial" w:cs="Arial"/>
          <w:bCs/>
          <w:color w:val="000000"/>
          <w:kern w:val="36"/>
          <w:vertAlign w:val="subscript"/>
          <w:lang w:val="en-US" w:eastAsia="nl-NL"/>
        </w:rPr>
        <w:t>26</w:t>
      </w:r>
      <w:r w:rsidRPr="00952A12">
        <w:rPr>
          <w:rFonts w:ascii="Arial" w:eastAsia="Times New Roman" w:hAnsi="Arial" w:cs="Arial"/>
          <w:bCs/>
          <w:color w:val="000000"/>
          <w:kern w:val="36"/>
          <w:lang w:val="en-US" w:eastAsia="nl-NL"/>
        </w:rPr>
        <w:t xml:space="preserve"> + 2 H</w:t>
      </w:r>
      <w:r w:rsidRPr="00952A12">
        <w:rPr>
          <w:rFonts w:ascii="Arial" w:eastAsia="Times New Roman" w:hAnsi="Arial" w:cs="Arial"/>
          <w:bCs/>
          <w:color w:val="000000"/>
          <w:kern w:val="36"/>
          <w:vertAlign w:val="subscript"/>
          <w:lang w:val="en-US" w:eastAsia="nl-NL"/>
        </w:rPr>
        <w:t>2</w:t>
      </w:r>
      <w:r w:rsidRPr="00952A12">
        <w:rPr>
          <w:rFonts w:ascii="Arial" w:eastAsia="Times New Roman" w:hAnsi="Arial" w:cs="Arial"/>
          <w:bCs/>
          <w:color w:val="000000"/>
          <w:kern w:val="36"/>
          <w:lang w:val="en-US" w:eastAsia="nl-NL"/>
        </w:rPr>
        <w:t xml:space="preserve">O </w:t>
      </w:r>
      <w:r w:rsidRPr="00952A12">
        <w:rPr>
          <w:rFonts w:ascii="Arial" w:eastAsia="Times New Roman" w:hAnsi="Arial" w:cs="Arial"/>
          <w:bCs/>
          <w:color w:val="000000"/>
          <w:kern w:val="36"/>
          <w:lang w:eastAsia="nl-NL"/>
        </w:rPr>
        <w:sym w:font="Symbol" w:char="F0AE"/>
      </w:r>
      <w:r w:rsidRPr="00952A12">
        <w:rPr>
          <w:rFonts w:ascii="Arial" w:eastAsia="Times New Roman" w:hAnsi="Arial" w:cs="Arial"/>
          <w:bCs/>
          <w:color w:val="000000"/>
          <w:kern w:val="36"/>
          <w:lang w:val="en-US" w:eastAsia="nl-NL"/>
        </w:rPr>
        <w:t xml:space="preserve"> CO</w:t>
      </w:r>
      <w:r w:rsidRPr="00952A12">
        <w:rPr>
          <w:rFonts w:ascii="Arial" w:eastAsia="Times New Roman" w:hAnsi="Arial" w:cs="Arial"/>
          <w:bCs/>
          <w:color w:val="000000"/>
          <w:kern w:val="36"/>
          <w:vertAlign w:val="subscript"/>
          <w:lang w:val="en-US" w:eastAsia="nl-NL"/>
        </w:rPr>
        <w:t>2</w:t>
      </w:r>
      <w:r w:rsidRPr="00952A12">
        <w:rPr>
          <w:rFonts w:ascii="Arial" w:eastAsia="Times New Roman" w:hAnsi="Arial" w:cs="Arial"/>
          <w:bCs/>
          <w:color w:val="000000"/>
          <w:kern w:val="36"/>
          <w:lang w:val="en-US" w:eastAsia="nl-NL"/>
        </w:rPr>
        <w:t xml:space="preserve"> + C</w:t>
      </w:r>
      <w:r w:rsidRPr="00952A12">
        <w:rPr>
          <w:rFonts w:ascii="Arial" w:eastAsia="Times New Roman" w:hAnsi="Arial" w:cs="Arial"/>
          <w:bCs/>
          <w:color w:val="000000"/>
          <w:kern w:val="36"/>
          <w:vertAlign w:val="subscript"/>
          <w:lang w:val="en-US" w:eastAsia="nl-NL"/>
        </w:rPr>
        <w:t>7</w:t>
      </w:r>
      <w:r w:rsidRPr="00952A12">
        <w:rPr>
          <w:rFonts w:ascii="Arial" w:eastAsia="Times New Roman" w:hAnsi="Arial" w:cs="Arial"/>
          <w:bCs/>
          <w:color w:val="000000"/>
          <w:kern w:val="36"/>
          <w:lang w:val="en-US" w:eastAsia="nl-NL"/>
        </w:rPr>
        <w:t>H</w:t>
      </w:r>
      <w:r w:rsidRPr="00952A12">
        <w:rPr>
          <w:rFonts w:ascii="Arial" w:eastAsia="Times New Roman" w:hAnsi="Arial" w:cs="Arial"/>
          <w:bCs/>
          <w:color w:val="000000"/>
          <w:kern w:val="36"/>
          <w:vertAlign w:val="subscript"/>
          <w:lang w:val="en-US" w:eastAsia="nl-NL"/>
        </w:rPr>
        <w:t>16</w:t>
      </w:r>
      <w:r w:rsidRPr="00952A12">
        <w:rPr>
          <w:rFonts w:ascii="Arial" w:eastAsia="Times New Roman" w:hAnsi="Arial" w:cs="Arial"/>
          <w:bCs/>
          <w:color w:val="000000"/>
          <w:kern w:val="36"/>
          <w:lang w:val="en-US" w:eastAsia="nl-NL"/>
        </w:rPr>
        <w:t xml:space="preserve"> + 2 C</w:t>
      </w:r>
      <w:r w:rsidRPr="00952A12">
        <w:rPr>
          <w:rFonts w:ascii="Arial" w:eastAsia="Times New Roman" w:hAnsi="Arial" w:cs="Arial"/>
          <w:bCs/>
          <w:color w:val="000000"/>
          <w:kern w:val="36"/>
          <w:vertAlign w:val="subscript"/>
          <w:lang w:val="en-US" w:eastAsia="nl-NL"/>
        </w:rPr>
        <w:t>2</w:t>
      </w:r>
      <w:r w:rsidRPr="00952A12">
        <w:rPr>
          <w:rFonts w:ascii="Arial" w:eastAsia="Times New Roman" w:hAnsi="Arial" w:cs="Arial"/>
          <w:bCs/>
          <w:color w:val="000000"/>
          <w:kern w:val="36"/>
          <w:lang w:val="en-US" w:eastAsia="nl-NL"/>
        </w:rPr>
        <w:t>H</w:t>
      </w:r>
      <w:r w:rsidRPr="00952A12">
        <w:rPr>
          <w:rFonts w:ascii="Arial" w:eastAsia="Times New Roman" w:hAnsi="Arial" w:cs="Arial"/>
          <w:bCs/>
          <w:color w:val="000000"/>
          <w:kern w:val="36"/>
          <w:vertAlign w:val="subscript"/>
          <w:lang w:val="en-US" w:eastAsia="nl-NL"/>
        </w:rPr>
        <w:t>4</w:t>
      </w:r>
      <w:r w:rsidRPr="00952A12">
        <w:rPr>
          <w:rFonts w:ascii="Arial" w:eastAsia="Times New Roman" w:hAnsi="Arial" w:cs="Arial"/>
          <w:bCs/>
          <w:color w:val="000000"/>
          <w:kern w:val="36"/>
          <w:lang w:val="en-US" w:eastAsia="nl-NL"/>
        </w:rPr>
        <w:t xml:space="preserve"> + 3 H</w:t>
      </w:r>
      <w:r w:rsidRPr="00952A12">
        <w:rPr>
          <w:rFonts w:ascii="Arial" w:eastAsia="Times New Roman" w:hAnsi="Arial" w:cs="Arial"/>
          <w:bCs/>
          <w:color w:val="000000"/>
          <w:kern w:val="36"/>
          <w:vertAlign w:val="subscript"/>
          <w:lang w:val="en-US" w:eastAsia="nl-NL"/>
        </w:rPr>
        <w:t>2</w:t>
      </w:r>
      <w:r w:rsidRPr="00952A12">
        <w:rPr>
          <w:rFonts w:ascii="Arial" w:eastAsia="Times New Roman" w:hAnsi="Arial" w:cs="Arial"/>
          <w:bCs/>
          <w:color w:val="000000"/>
          <w:kern w:val="36"/>
          <w:lang w:val="en-US" w:eastAsia="nl-NL"/>
        </w:rPr>
        <w:t>.</w:t>
      </w:r>
    </w:p>
    <w:p w14:paraId="4CD23CA7"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8</w:t>
      </w:r>
      <w:r w:rsidRPr="00952A12">
        <w:rPr>
          <w:rFonts w:ascii="Arial" w:eastAsia="Times New Roman" w:hAnsi="Arial" w:cs="Arial"/>
          <w:bCs/>
          <w:color w:val="000000"/>
          <w:kern w:val="36"/>
          <w:lang w:eastAsia="nl-NL"/>
        </w:rPr>
        <w:tab/>
        <w:t>Het kraakproces is een endotherm proces: zie antwoord vraag 6.</w:t>
      </w:r>
    </w:p>
    <w:p w14:paraId="386DBAD2" w14:textId="77777777" w:rsidR="00952A12" w:rsidRPr="00952A12" w:rsidRDefault="00952A12" w:rsidP="00952A12">
      <w:pPr>
        <w:spacing w:after="0" w:line="240" w:lineRule="auto"/>
        <w:ind w:left="708" w:hanging="708"/>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9</w:t>
      </w:r>
      <w:r w:rsidRPr="00952A12">
        <w:rPr>
          <w:rFonts w:ascii="Arial" w:eastAsia="Times New Roman" w:hAnsi="Arial" w:cs="Arial"/>
          <w:bCs/>
          <w:color w:val="000000"/>
          <w:kern w:val="36"/>
          <w:lang w:eastAsia="nl-NL"/>
        </w:rPr>
        <w:tab/>
        <w:t>Als geen alternatieve energiebronnen gebruikt worden ontstaat bij elk van deze processen extra koolstofdioxide in de koolstofkringloop dat zorgt voor een versterkt broeikaseffect.</w:t>
      </w:r>
    </w:p>
    <w:p w14:paraId="64A4D032" w14:textId="77777777" w:rsidR="00952A12" w:rsidRPr="00952A12" w:rsidRDefault="00952A12" w:rsidP="00952A12">
      <w:pPr>
        <w:spacing w:after="0" w:line="240" w:lineRule="auto"/>
        <w:ind w:left="708" w:hanging="708"/>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10</w:t>
      </w:r>
      <w:r w:rsidRPr="00952A12">
        <w:rPr>
          <w:rFonts w:ascii="Arial" w:eastAsia="Times New Roman" w:hAnsi="Arial" w:cs="Arial"/>
          <w:bCs/>
          <w:color w:val="000000"/>
          <w:kern w:val="36"/>
          <w:lang w:eastAsia="nl-NL"/>
        </w:rPr>
        <w:tab/>
        <w:t>Bij een reductie van 90% wordt een vermindering van 0,75 miljoen ton CO</w:t>
      </w:r>
      <w:r w:rsidRPr="00952A12">
        <w:rPr>
          <w:rFonts w:ascii="Arial" w:eastAsia="Times New Roman" w:hAnsi="Arial" w:cs="Arial"/>
          <w:bCs/>
          <w:color w:val="000000"/>
          <w:kern w:val="36"/>
          <w:vertAlign w:val="subscript"/>
          <w:lang w:eastAsia="nl-NL"/>
        </w:rPr>
        <w:t>2</w:t>
      </w:r>
      <w:r w:rsidRPr="00952A12">
        <w:rPr>
          <w:rFonts w:ascii="Arial" w:eastAsia="Times New Roman" w:hAnsi="Arial" w:cs="Arial"/>
          <w:bCs/>
          <w:color w:val="000000"/>
          <w:kern w:val="36"/>
          <w:lang w:eastAsia="nl-NL"/>
        </w:rPr>
        <w:t xml:space="preserve"> behaald. Dus nu is de uitstoot 100% = </w:t>
      </w:r>
      <w:r w:rsidRPr="00952A12">
        <w:rPr>
          <w:rFonts w:ascii="Arial" w:eastAsia="Times New Roman" w:hAnsi="Arial" w:cs="Arial"/>
          <w:bCs/>
          <w:color w:val="000000"/>
          <w:kern w:val="36"/>
          <w:position w:val="-24"/>
          <w:lang w:eastAsia="nl-NL"/>
        </w:rPr>
        <w:object w:dxaOrig="5660" w:dyaOrig="620" w14:anchorId="22F8F548">
          <v:shape id="_x0000_i1029" type="#_x0000_t75" style="width:282.6pt;height:30.8pt" o:ole="">
            <v:imagedata r:id="rId27" o:title=""/>
          </v:shape>
          <o:OLEObject Type="Embed" ProgID="Equation.DSMT4" ShapeID="_x0000_i1029" DrawAspect="Content" ObjectID="_1723550020" r:id="rId28"/>
        </w:object>
      </w:r>
      <w:r w:rsidRPr="00952A12">
        <w:rPr>
          <w:rFonts w:ascii="Arial" w:eastAsia="Times New Roman" w:hAnsi="Arial" w:cs="Arial"/>
          <w:bCs/>
          <w:color w:val="000000"/>
          <w:kern w:val="36"/>
          <w:lang w:eastAsia="nl-NL"/>
        </w:rPr>
        <w:t xml:space="preserve"> </w:t>
      </w:r>
    </w:p>
    <w:p w14:paraId="21D3FA10" w14:textId="77777777" w:rsidR="00952A12" w:rsidRPr="00952A12" w:rsidRDefault="00952A12" w:rsidP="00952A12">
      <w:pPr>
        <w:spacing w:after="0" w:line="240" w:lineRule="auto"/>
        <w:ind w:left="708" w:hanging="708"/>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11</w:t>
      </w:r>
      <w:r w:rsidRPr="00952A12">
        <w:rPr>
          <w:rFonts w:ascii="Arial" w:eastAsia="Times New Roman" w:hAnsi="Arial" w:cs="Arial"/>
          <w:bCs/>
          <w:color w:val="000000"/>
          <w:kern w:val="36"/>
          <w:lang w:eastAsia="nl-NL"/>
        </w:rPr>
        <w:tab/>
        <w:t>De gebruikte energie is van een hernieuwbare energiebron afkomstig dus draagt niet bij aan het versterkte broeikaseffect.</w:t>
      </w:r>
    </w:p>
    <w:p w14:paraId="5C2D00DE" w14:textId="77777777" w:rsidR="00952A12" w:rsidRPr="00952A12" w:rsidRDefault="00952A12" w:rsidP="00952A12">
      <w:pPr>
        <w:spacing w:after="0" w:line="240" w:lineRule="auto"/>
        <w:ind w:left="708" w:hanging="708"/>
        <w:outlineLvl w:val="0"/>
        <w:rPr>
          <w:rFonts w:ascii="Arial" w:eastAsia="Times New Roman" w:hAnsi="Arial" w:cs="Arial"/>
          <w:bCs/>
          <w:color w:val="000000"/>
          <w:kern w:val="36"/>
          <w:lang w:eastAsia="nl-NL"/>
        </w:rPr>
      </w:pPr>
      <w:r w:rsidRPr="00952A12">
        <w:rPr>
          <w:rFonts w:ascii="Arial" w:eastAsia="Times New Roman" w:hAnsi="Arial" w:cs="Arial"/>
          <w:bCs/>
          <w:color w:val="000000"/>
          <w:kern w:val="36"/>
          <w:lang w:eastAsia="nl-NL"/>
        </w:rPr>
        <w:t>12</w:t>
      </w:r>
      <w:r w:rsidRPr="00952A12">
        <w:rPr>
          <w:rFonts w:ascii="Arial" w:eastAsia="Times New Roman" w:hAnsi="Arial" w:cs="Arial"/>
          <w:bCs/>
          <w:color w:val="000000"/>
          <w:kern w:val="36"/>
          <w:lang w:eastAsia="nl-NL"/>
        </w:rPr>
        <w:tab/>
        <w:t>De LCA van aardgas geeft aan dat uiteindelijk er een koolstofverbinding overblijft die, omgezet in CO</w:t>
      </w:r>
      <w:r w:rsidRPr="00952A12">
        <w:rPr>
          <w:rFonts w:ascii="Arial" w:eastAsia="Times New Roman" w:hAnsi="Arial" w:cs="Arial"/>
          <w:bCs/>
          <w:color w:val="000000"/>
          <w:kern w:val="36"/>
          <w:vertAlign w:val="subscript"/>
          <w:lang w:eastAsia="nl-NL"/>
        </w:rPr>
        <w:t>2</w:t>
      </w:r>
      <w:r w:rsidRPr="00952A12">
        <w:rPr>
          <w:rFonts w:ascii="Arial" w:eastAsia="Times New Roman" w:hAnsi="Arial" w:cs="Arial"/>
          <w:bCs/>
          <w:color w:val="000000"/>
          <w:kern w:val="36"/>
          <w:lang w:eastAsia="nl-NL"/>
        </w:rPr>
        <w:t>, bijdraagt aan het versterkte broeikaseffect.</w:t>
      </w:r>
    </w:p>
    <w:p w14:paraId="4587224F"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p>
    <w:p w14:paraId="6C3C0C7C" w14:textId="77777777" w:rsidR="00952A12" w:rsidRPr="00952A12" w:rsidRDefault="00952A12" w:rsidP="00952A12">
      <w:pPr>
        <w:spacing w:after="0" w:line="240" w:lineRule="auto"/>
        <w:outlineLvl w:val="0"/>
        <w:rPr>
          <w:rFonts w:ascii="Arial" w:eastAsia="Times New Roman" w:hAnsi="Arial" w:cs="Arial"/>
          <w:bCs/>
          <w:color w:val="000000"/>
          <w:kern w:val="36"/>
          <w:lang w:eastAsia="nl-NL"/>
        </w:rPr>
      </w:pPr>
    </w:p>
    <w:p w14:paraId="69640D80" w14:textId="77777777" w:rsidR="00505F01" w:rsidRPr="00B64FF0" w:rsidRDefault="00505F01" w:rsidP="00D153DD">
      <w:pPr>
        <w:spacing w:after="0" w:line="240" w:lineRule="auto"/>
        <w:ind w:left="708" w:hanging="708"/>
        <w:outlineLvl w:val="0"/>
        <w:rPr>
          <w:rFonts w:ascii="Arial" w:eastAsia="Times New Roman" w:hAnsi="Arial" w:cs="Arial"/>
          <w:bCs/>
          <w:color w:val="000000"/>
          <w:kern w:val="36"/>
          <w:lang w:eastAsia="nl-NL"/>
        </w:rPr>
      </w:pPr>
    </w:p>
    <w:sectPr w:rsidR="00505F01" w:rsidRPr="00B64F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07342778">
    <w:abstractNumId w:val="9"/>
  </w:num>
  <w:num w:numId="2" w16cid:durableId="416635182">
    <w:abstractNumId w:val="1"/>
  </w:num>
  <w:num w:numId="3" w16cid:durableId="870727854">
    <w:abstractNumId w:val="7"/>
  </w:num>
  <w:num w:numId="4" w16cid:durableId="104202303">
    <w:abstractNumId w:val="17"/>
  </w:num>
  <w:num w:numId="5" w16cid:durableId="73354828">
    <w:abstractNumId w:val="3"/>
  </w:num>
  <w:num w:numId="6" w16cid:durableId="739600333">
    <w:abstractNumId w:val="14"/>
  </w:num>
  <w:num w:numId="7" w16cid:durableId="1604875846">
    <w:abstractNumId w:val="13"/>
  </w:num>
  <w:num w:numId="8" w16cid:durableId="1564562878">
    <w:abstractNumId w:val="4"/>
  </w:num>
  <w:num w:numId="9" w16cid:durableId="1359507176">
    <w:abstractNumId w:val="5"/>
  </w:num>
  <w:num w:numId="10" w16cid:durableId="311368128">
    <w:abstractNumId w:val="2"/>
  </w:num>
  <w:num w:numId="11" w16cid:durableId="1652320356">
    <w:abstractNumId w:val="6"/>
  </w:num>
  <w:num w:numId="12" w16cid:durableId="1904564322">
    <w:abstractNumId w:val="16"/>
  </w:num>
  <w:num w:numId="13" w16cid:durableId="2028099524">
    <w:abstractNumId w:val="15"/>
  </w:num>
  <w:num w:numId="14" w16cid:durableId="1334602047">
    <w:abstractNumId w:val="0"/>
  </w:num>
  <w:num w:numId="15" w16cid:durableId="312025317">
    <w:abstractNumId w:val="10"/>
  </w:num>
  <w:num w:numId="16" w16cid:durableId="1447114319">
    <w:abstractNumId w:val="12"/>
  </w:num>
  <w:num w:numId="17" w16cid:durableId="1890068739">
    <w:abstractNumId w:val="18"/>
  </w:num>
  <w:num w:numId="18" w16cid:durableId="1920630175">
    <w:abstractNumId w:val="8"/>
  </w:num>
  <w:num w:numId="19" w16cid:durableId="9797654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3C1D"/>
    <w:rsid w:val="00014FFF"/>
    <w:rsid w:val="0001634E"/>
    <w:rsid w:val="000167B9"/>
    <w:rsid w:val="00016F93"/>
    <w:rsid w:val="000175F0"/>
    <w:rsid w:val="000178E0"/>
    <w:rsid w:val="00017E8C"/>
    <w:rsid w:val="0002033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CD2"/>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6A1"/>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ADF"/>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252"/>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5C9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37E"/>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24F"/>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70A"/>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1EF"/>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8CD"/>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16B"/>
    <w:rsid w:val="001E06E6"/>
    <w:rsid w:val="001E0747"/>
    <w:rsid w:val="001E09F5"/>
    <w:rsid w:val="001E0C31"/>
    <w:rsid w:val="001E0D4E"/>
    <w:rsid w:val="001E10AC"/>
    <w:rsid w:val="001E1193"/>
    <w:rsid w:val="001E21F8"/>
    <w:rsid w:val="001E244D"/>
    <w:rsid w:val="001E2834"/>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764"/>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5DCE"/>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D1"/>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3F2"/>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4D88"/>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BD"/>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3E68"/>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16"/>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3822"/>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4F799F"/>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01"/>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4A4"/>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179"/>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457"/>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4A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E35"/>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D9F"/>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6E57"/>
    <w:rsid w:val="00697313"/>
    <w:rsid w:val="0069770A"/>
    <w:rsid w:val="00697A43"/>
    <w:rsid w:val="006A0652"/>
    <w:rsid w:val="006A07A7"/>
    <w:rsid w:val="006A0D4D"/>
    <w:rsid w:val="006A0E4B"/>
    <w:rsid w:val="006A10B2"/>
    <w:rsid w:val="006A231B"/>
    <w:rsid w:val="006A2496"/>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107"/>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A26"/>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1A3"/>
    <w:rsid w:val="007274C2"/>
    <w:rsid w:val="00727856"/>
    <w:rsid w:val="00727AD1"/>
    <w:rsid w:val="007303E3"/>
    <w:rsid w:val="00730763"/>
    <w:rsid w:val="00730F41"/>
    <w:rsid w:val="00731458"/>
    <w:rsid w:val="00731EB3"/>
    <w:rsid w:val="00732D13"/>
    <w:rsid w:val="00733035"/>
    <w:rsid w:val="00733470"/>
    <w:rsid w:val="00733762"/>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8B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85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1F7"/>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6B8"/>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4D99"/>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56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4B"/>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12"/>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AEE"/>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6D6D"/>
    <w:rsid w:val="00A17326"/>
    <w:rsid w:val="00A176D1"/>
    <w:rsid w:val="00A177A3"/>
    <w:rsid w:val="00A17BAA"/>
    <w:rsid w:val="00A17BC3"/>
    <w:rsid w:val="00A17FA2"/>
    <w:rsid w:val="00A20A32"/>
    <w:rsid w:val="00A21557"/>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19B"/>
    <w:rsid w:val="00A50401"/>
    <w:rsid w:val="00A50AE6"/>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866E6"/>
    <w:rsid w:val="00A877CB"/>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001"/>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18FB"/>
    <w:rsid w:val="00AD2073"/>
    <w:rsid w:val="00AD228D"/>
    <w:rsid w:val="00AD25D5"/>
    <w:rsid w:val="00AD2B57"/>
    <w:rsid w:val="00AD30D7"/>
    <w:rsid w:val="00AD3C12"/>
    <w:rsid w:val="00AD4389"/>
    <w:rsid w:val="00AD4AA2"/>
    <w:rsid w:val="00AD4FDF"/>
    <w:rsid w:val="00AD5A05"/>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1FC1"/>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1777E"/>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404"/>
    <w:rsid w:val="00B25D07"/>
    <w:rsid w:val="00B268A9"/>
    <w:rsid w:val="00B26B86"/>
    <w:rsid w:val="00B27074"/>
    <w:rsid w:val="00B273C5"/>
    <w:rsid w:val="00B27BB2"/>
    <w:rsid w:val="00B27E81"/>
    <w:rsid w:val="00B27EFF"/>
    <w:rsid w:val="00B301FE"/>
    <w:rsid w:val="00B308D5"/>
    <w:rsid w:val="00B31EF8"/>
    <w:rsid w:val="00B330E8"/>
    <w:rsid w:val="00B33238"/>
    <w:rsid w:val="00B334F1"/>
    <w:rsid w:val="00B33A0E"/>
    <w:rsid w:val="00B35827"/>
    <w:rsid w:val="00B36002"/>
    <w:rsid w:val="00B3622A"/>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26D"/>
    <w:rsid w:val="00B507DA"/>
    <w:rsid w:val="00B50D80"/>
    <w:rsid w:val="00B51307"/>
    <w:rsid w:val="00B51352"/>
    <w:rsid w:val="00B515E3"/>
    <w:rsid w:val="00B51632"/>
    <w:rsid w:val="00B51747"/>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475"/>
    <w:rsid w:val="00B626B4"/>
    <w:rsid w:val="00B62C42"/>
    <w:rsid w:val="00B62FC9"/>
    <w:rsid w:val="00B6340C"/>
    <w:rsid w:val="00B636AC"/>
    <w:rsid w:val="00B63FD0"/>
    <w:rsid w:val="00B64369"/>
    <w:rsid w:val="00B643C4"/>
    <w:rsid w:val="00B64FA8"/>
    <w:rsid w:val="00B64FF0"/>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53"/>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4E62"/>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5FB"/>
    <w:rsid w:val="00BC1A16"/>
    <w:rsid w:val="00BC1FB5"/>
    <w:rsid w:val="00BC2CD9"/>
    <w:rsid w:val="00BC336C"/>
    <w:rsid w:val="00BC38EF"/>
    <w:rsid w:val="00BC3CA3"/>
    <w:rsid w:val="00BC44FE"/>
    <w:rsid w:val="00BC45A3"/>
    <w:rsid w:val="00BC4745"/>
    <w:rsid w:val="00BC4988"/>
    <w:rsid w:val="00BC57F7"/>
    <w:rsid w:val="00BC5BB7"/>
    <w:rsid w:val="00BC5E31"/>
    <w:rsid w:val="00BC5F9A"/>
    <w:rsid w:val="00BC70E8"/>
    <w:rsid w:val="00BC74CF"/>
    <w:rsid w:val="00BC7985"/>
    <w:rsid w:val="00BD006D"/>
    <w:rsid w:val="00BD0447"/>
    <w:rsid w:val="00BD04D0"/>
    <w:rsid w:val="00BD05BF"/>
    <w:rsid w:val="00BD0B29"/>
    <w:rsid w:val="00BD1193"/>
    <w:rsid w:val="00BD1F09"/>
    <w:rsid w:val="00BD2478"/>
    <w:rsid w:val="00BD2758"/>
    <w:rsid w:val="00BD27D9"/>
    <w:rsid w:val="00BD316A"/>
    <w:rsid w:val="00BD369C"/>
    <w:rsid w:val="00BD3D93"/>
    <w:rsid w:val="00BD3EC7"/>
    <w:rsid w:val="00BD4833"/>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603"/>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4C0"/>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3DD"/>
    <w:rsid w:val="00D15434"/>
    <w:rsid w:val="00D16432"/>
    <w:rsid w:val="00D1679D"/>
    <w:rsid w:val="00D16E72"/>
    <w:rsid w:val="00D1705B"/>
    <w:rsid w:val="00D1765D"/>
    <w:rsid w:val="00D17ED3"/>
    <w:rsid w:val="00D206FD"/>
    <w:rsid w:val="00D22BE7"/>
    <w:rsid w:val="00D22D8F"/>
    <w:rsid w:val="00D22DF2"/>
    <w:rsid w:val="00D2397C"/>
    <w:rsid w:val="00D2406B"/>
    <w:rsid w:val="00D240F9"/>
    <w:rsid w:val="00D24272"/>
    <w:rsid w:val="00D248A3"/>
    <w:rsid w:val="00D24C1B"/>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237"/>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6FB"/>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0817"/>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207"/>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C8D"/>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3C9A"/>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0A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6DC4"/>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56E"/>
    <w:rsid w:val="00FC2C8E"/>
    <w:rsid w:val="00FC2FBD"/>
    <w:rsid w:val="00FC3C93"/>
    <w:rsid w:val="00FC3DA0"/>
    <w:rsid w:val="00FC4088"/>
    <w:rsid w:val="00FC413E"/>
    <w:rsid w:val="00FC440C"/>
    <w:rsid w:val="00FC465E"/>
    <w:rsid w:val="00FC47CE"/>
    <w:rsid w:val="00FC499A"/>
    <w:rsid w:val="00FC4E7E"/>
    <w:rsid w:val="00FC5100"/>
    <w:rsid w:val="00FC52D8"/>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D0FAF"/>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B64FF0"/>
  </w:style>
  <w:style w:type="table" w:customStyle="1" w:styleId="Tabelraster1">
    <w:name w:val="Tabelraster1"/>
    <w:basedOn w:val="Standaardtabel"/>
    <w:next w:val="Tabelraster"/>
    <w:uiPriority w:val="59"/>
    <w:rsid w:val="00A50AE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F96DC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59"/>
    <w:rsid w:val="00505F0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Standaardtabel"/>
    <w:next w:val="Tabelraster"/>
    <w:uiPriority w:val="59"/>
    <w:rsid w:val="00AD5A0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5">
    <w:name w:val="Tabelraster5"/>
    <w:basedOn w:val="Standaardtabel"/>
    <w:next w:val="Tabelraster"/>
    <w:uiPriority w:val="59"/>
    <w:rsid w:val="00952A1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83725811">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619784">
      <w:bodyDiv w:val="1"/>
      <w:marLeft w:val="0"/>
      <w:marRight w:val="0"/>
      <w:marTop w:val="0"/>
      <w:marBottom w:val="0"/>
      <w:divBdr>
        <w:top w:val="none" w:sz="0" w:space="0" w:color="auto"/>
        <w:left w:val="none" w:sz="0" w:space="0" w:color="auto"/>
        <w:bottom w:val="none" w:sz="0" w:space="0" w:color="auto"/>
        <w:right w:val="none" w:sz="0" w:space="0" w:color="auto"/>
      </w:divBdr>
      <w:divsChild>
        <w:div w:id="1061175661">
          <w:marLeft w:val="0"/>
          <w:marRight w:val="0"/>
          <w:marTop w:val="0"/>
          <w:marBottom w:val="0"/>
          <w:divBdr>
            <w:top w:val="none" w:sz="0" w:space="0" w:color="auto"/>
            <w:left w:val="none" w:sz="0" w:space="0" w:color="auto"/>
            <w:bottom w:val="none" w:sz="0" w:space="0" w:color="auto"/>
            <w:right w:val="none" w:sz="0" w:space="0" w:color="auto"/>
          </w:divBdr>
          <w:divsChild>
            <w:div w:id="1863740615">
              <w:marLeft w:val="0"/>
              <w:marRight w:val="0"/>
              <w:marTop w:val="0"/>
              <w:marBottom w:val="0"/>
              <w:divBdr>
                <w:top w:val="none" w:sz="0" w:space="0" w:color="auto"/>
                <w:left w:val="none" w:sz="0" w:space="0" w:color="auto"/>
                <w:bottom w:val="none" w:sz="0" w:space="0" w:color="auto"/>
                <w:right w:val="none" w:sz="0" w:space="0" w:color="auto"/>
              </w:divBdr>
            </w:div>
          </w:divsChild>
        </w:div>
        <w:div w:id="1177573272">
          <w:marLeft w:val="0"/>
          <w:marRight w:val="0"/>
          <w:marTop w:val="0"/>
          <w:marBottom w:val="0"/>
          <w:divBdr>
            <w:top w:val="none" w:sz="0" w:space="0" w:color="auto"/>
            <w:left w:val="none" w:sz="0" w:space="0" w:color="auto"/>
            <w:bottom w:val="none" w:sz="0" w:space="0" w:color="auto"/>
            <w:right w:val="none" w:sz="0" w:space="0" w:color="auto"/>
          </w:divBdr>
          <w:divsChild>
            <w:div w:id="1788616608">
              <w:marLeft w:val="0"/>
              <w:marRight w:val="0"/>
              <w:marTop w:val="0"/>
              <w:marBottom w:val="0"/>
              <w:divBdr>
                <w:top w:val="none" w:sz="0" w:space="0" w:color="auto"/>
                <w:left w:val="none" w:sz="0" w:space="0" w:color="auto"/>
                <w:bottom w:val="none" w:sz="0" w:space="0" w:color="auto"/>
                <w:right w:val="none" w:sz="0" w:space="0" w:color="auto"/>
              </w:divBdr>
              <w:divsChild>
                <w:div w:id="54830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935851">
          <w:marLeft w:val="0"/>
          <w:marRight w:val="0"/>
          <w:marTop w:val="0"/>
          <w:marBottom w:val="0"/>
          <w:divBdr>
            <w:top w:val="none" w:sz="0" w:space="0" w:color="auto"/>
            <w:left w:val="none" w:sz="0" w:space="0" w:color="auto"/>
            <w:bottom w:val="none" w:sz="0" w:space="0" w:color="auto"/>
            <w:right w:val="none" w:sz="0" w:space="0" w:color="auto"/>
          </w:divBdr>
          <w:divsChild>
            <w:div w:id="203102239">
              <w:marLeft w:val="0"/>
              <w:marRight w:val="0"/>
              <w:marTop w:val="0"/>
              <w:marBottom w:val="0"/>
              <w:divBdr>
                <w:top w:val="none" w:sz="0" w:space="0" w:color="auto"/>
                <w:left w:val="none" w:sz="0" w:space="0" w:color="auto"/>
                <w:bottom w:val="none" w:sz="0" w:space="0" w:color="auto"/>
                <w:right w:val="none" w:sz="0" w:space="0" w:color="auto"/>
              </w:divBdr>
            </w:div>
          </w:divsChild>
        </w:div>
        <w:div w:id="1896426578">
          <w:marLeft w:val="0"/>
          <w:marRight w:val="0"/>
          <w:marTop w:val="0"/>
          <w:marBottom w:val="0"/>
          <w:divBdr>
            <w:top w:val="none" w:sz="0" w:space="0" w:color="auto"/>
            <w:left w:val="none" w:sz="0" w:space="0" w:color="auto"/>
            <w:bottom w:val="none" w:sz="0" w:space="0" w:color="auto"/>
            <w:right w:val="none" w:sz="0" w:space="0" w:color="auto"/>
          </w:divBdr>
          <w:divsChild>
            <w:div w:id="1805271007">
              <w:marLeft w:val="0"/>
              <w:marRight w:val="0"/>
              <w:marTop w:val="0"/>
              <w:marBottom w:val="0"/>
              <w:divBdr>
                <w:top w:val="none" w:sz="0" w:space="0" w:color="auto"/>
                <w:left w:val="none" w:sz="0" w:space="0" w:color="auto"/>
                <w:bottom w:val="none" w:sz="0" w:space="0" w:color="auto"/>
                <w:right w:val="none" w:sz="0" w:space="0" w:color="auto"/>
              </w:divBdr>
              <w:divsChild>
                <w:div w:id="130504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092267">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g"/><Relationship Id="rId18" Type="http://schemas.openxmlformats.org/officeDocument/2006/relationships/image" Target="media/image11.jpeg"/><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oleObject" Target="embeddings/oleObject1.bin"/><Relationship Id="rId25"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image" Target="media/image10.wmf"/><Relationship Id="rId20" Type="http://schemas.openxmlformats.org/officeDocument/2006/relationships/image" Target="media/image1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yperlink" Target="https://www.icis.com/explore/resources/news/2019/01/10/10304937/basf-aims-to-develop-electric-furnaces-for-steam-cracking-to-cut-co2-emissions/" TargetMode="External"/><Relationship Id="rId23" Type="http://schemas.openxmlformats.org/officeDocument/2006/relationships/image" Target="media/image15.wmf"/><Relationship Id="rId28" Type="http://schemas.openxmlformats.org/officeDocument/2006/relationships/oleObject" Target="embeddings/oleObject5.bin"/><Relationship Id="rId10" Type="http://schemas.openxmlformats.org/officeDocument/2006/relationships/image" Target="media/image5.emf"/><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g"/><Relationship Id="rId22" Type="http://schemas.openxmlformats.org/officeDocument/2006/relationships/image" Target="media/image14.jpeg"/><Relationship Id="rId27" Type="http://schemas.openxmlformats.org/officeDocument/2006/relationships/image" Target="media/image17.wmf"/><Relationship Id="rId30"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47A16-A634-454F-9FBE-0C56B63DC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5804</Words>
  <Characters>31926</Characters>
  <Application>Microsoft Office Word</Application>
  <DocSecurity>0</DocSecurity>
  <Lines>266</Lines>
  <Paragraphs>75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2022-08-28T09:14:00Z</dcterms:created>
  <dcterms:modified xsi:type="dcterms:W3CDTF">2022-09-01T13:07:00Z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